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23686" w14:textId="1913EAC9" w:rsidR="00092C72" w:rsidRPr="00DA1D9B" w:rsidRDefault="008C31CD">
      <w:pPr>
        <w:pStyle w:val="Standard"/>
        <w:jc w:val="center"/>
        <w:rPr>
          <w:rFonts w:ascii="Cambria" w:hAnsi="Cambria"/>
          <w:b/>
          <w:bCs/>
          <w:color w:val="C00000"/>
          <w:sz w:val="28"/>
          <w:szCs w:val="28"/>
        </w:rPr>
      </w:pPr>
      <w:r>
        <w:rPr>
          <w:rFonts w:ascii="Cambria" w:hAnsi="Cambria"/>
          <w:b/>
          <w:bCs/>
          <w:color w:val="C00000"/>
          <w:sz w:val="28"/>
          <w:szCs w:val="28"/>
        </w:rPr>
        <w:t>PÁTÁ</w:t>
      </w:r>
      <w:r w:rsidR="00A179B1">
        <w:rPr>
          <w:rFonts w:ascii="Cambria" w:hAnsi="Cambria"/>
          <w:b/>
          <w:bCs/>
          <w:color w:val="C00000"/>
          <w:sz w:val="28"/>
          <w:szCs w:val="28"/>
        </w:rPr>
        <w:t xml:space="preserve"> </w:t>
      </w:r>
      <w:r w:rsidR="00930623" w:rsidRPr="00DA1D9B">
        <w:rPr>
          <w:rFonts w:ascii="Cambria" w:hAnsi="Cambria"/>
          <w:b/>
          <w:bCs/>
          <w:color w:val="C00000"/>
          <w:sz w:val="28"/>
          <w:szCs w:val="28"/>
        </w:rPr>
        <w:t>NEDĚLE</w:t>
      </w:r>
      <w:r w:rsidR="00E843B7">
        <w:rPr>
          <w:rFonts w:ascii="Cambria" w:hAnsi="Cambria"/>
          <w:b/>
          <w:bCs/>
          <w:color w:val="C00000"/>
          <w:sz w:val="28"/>
          <w:szCs w:val="28"/>
        </w:rPr>
        <w:t xml:space="preserve"> PO</w:t>
      </w:r>
      <w:r w:rsidR="00930623" w:rsidRPr="00DA1D9B">
        <w:rPr>
          <w:rFonts w:ascii="Cambria" w:hAnsi="Cambria"/>
          <w:b/>
          <w:bCs/>
          <w:color w:val="C00000"/>
          <w:sz w:val="28"/>
          <w:szCs w:val="28"/>
        </w:rPr>
        <w:t xml:space="preserve"> SV. TROJIC</w:t>
      </w:r>
      <w:r w:rsidR="00E843B7">
        <w:rPr>
          <w:rFonts w:ascii="Cambria" w:hAnsi="Cambria"/>
          <w:b/>
          <w:bCs/>
          <w:color w:val="C00000"/>
          <w:sz w:val="28"/>
          <w:szCs w:val="28"/>
        </w:rPr>
        <w:t xml:space="preserve">I </w:t>
      </w:r>
      <w:r>
        <w:rPr>
          <w:rFonts w:ascii="Cambria" w:hAnsi="Cambria"/>
          <w:b/>
          <w:bCs/>
          <w:color w:val="C00000"/>
          <w:sz w:val="28"/>
          <w:szCs w:val="28"/>
        </w:rPr>
        <w:t>9</w:t>
      </w:r>
      <w:r w:rsidR="00A179B1">
        <w:rPr>
          <w:rFonts w:ascii="Cambria" w:hAnsi="Cambria"/>
          <w:b/>
          <w:bCs/>
          <w:color w:val="C00000"/>
          <w:sz w:val="28"/>
          <w:szCs w:val="28"/>
        </w:rPr>
        <w:t>. ČERVENCE</w:t>
      </w:r>
      <w:r w:rsidR="00930623" w:rsidRPr="00DA1D9B">
        <w:rPr>
          <w:rFonts w:ascii="Cambria" w:hAnsi="Cambria"/>
          <w:b/>
          <w:bCs/>
          <w:color w:val="C00000"/>
          <w:sz w:val="28"/>
          <w:szCs w:val="28"/>
        </w:rPr>
        <w:t xml:space="preserve"> </w:t>
      </w:r>
      <w:r w:rsidR="00C23505" w:rsidRPr="00DA1D9B">
        <w:rPr>
          <w:rFonts w:ascii="Cambria" w:hAnsi="Cambria"/>
          <w:b/>
          <w:bCs/>
          <w:color w:val="C00000"/>
          <w:sz w:val="28"/>
          <w:szCs w:val="28"/>
        </w:rPr>
        <w:t>2023</w:t>
      </w:r>
    </w:p>
    <w:p w14:paraId="7F937ACC" w14:textId="77777777" w:rsidR="00440219" w:rsidRPr="00DA1D9B" w:rsidRDefault="00440219">
      <w:pPr>
        <w:pStyle w:val="Standard"/>
        <w:jc w:val="center"/>
        <w:rPr>
          <w:rFonts w:ascii="Cambria" w:hAnsi="Cambria"/>
          <w:b/>
          <w:bCs/>
          <w:color w:val="FF0000"/>
          <w:sz w:val="28"/>
          <w:szCs w:val="28"/>
        </w:rPr>
      </w:pPr>
    </w:p>
    <w:p w14:paraId="00350337" w14:textId="74E81542" w:rsidR="00930623" w:rsidRDefault="008C31CD" w:rsidP="008C31CD">
      <w:pPr>
        <w:pStyle w:val="Standard"/>
        <w:rPr>
          <w:rFonts w:ascii="Cambria" w:hAnsi="Cambria"/>
          <w:color w:val="000000"/>
          <w:sz w:val="28"/>
          <w:szCs w:val="28"/>
        </w:rPr>
      </w:pPr>
      <w:r w:rsidRPr="008C31CD">
        <w:rPr>
          <w:rFonts w:ascii="Cambria" w:hAnsi="Cambria"/>
          <w:b/>
          <w:bCs/>
          <w:color w:val="C00000"/>
          <w:sz w:val="28"/>
          <w:szCs w:val="28"/>
        </w:rPr>
        <w:t>1.</w:t>
      </w:r>
      <w:r>
        <w:rPr>
          <w:rFonts w:ascii="Cambria" w:hAnsi="Cambria"/>
          <w:color w:val="000000"/>
          <w:sz w:val="28"/>
          <w:szCs w:val="28"/>
        </w:rPr>
        <w:t xml:space="preserve">Dnes slavíme Pátou neděli po sv. Trojici. Měli jsme bohoslužby čtené. Děkujeme za ně bratru kurátorovi Jiřímu Stočesovi, za hudební doprovod pak děkujeme sestře Světlušce Pechové a Es bandu. V Nýřanech </w:t>
      </w:r>
      <w:r w:rsidR="000B1731">
        <w:rPr>
          <w:rFonts w:ascii="Cambria" w:hAnsi="Cambria"/>
          <w:color w:val="000000"/>
          <w:sz w:val="28"/>
          <w:szCs w:val="28"/>
        </w:rPr>
        <w:t>se dnes bohoslužby nekonají.</w:t>
      </w:r>
    </w:p>
    <w:p w14:paraId="05E4C998" w14:textId="77777777" w:rsidR="008C31CD" w:rsidRPr="00DA1D9B" w:rsidRDefault="008C31CD" w:rsidP="008C31CD">
      <w:pPr>
        <w:pStyle w:val="Standard"/>
        <w:ind w:left="720"/>
        <w:rPr>
          <w:rFonts w:ascii="Cambria" w:hAnsi="Cambria"/>
          <w:sz w:val="28"/>
          <w:szCs w:val="28"/>
        </w:rPr>
      </w:pPr>
    </w:p>
    <w:p w14:paraId="32FD7524" w14:textId="77777777" w:rsidR="008C31CD" w:rsidRDefault="00930623" w:rsidP="004F2D01">
      <w:pPr>
        <w:pStyle w:val="Standard"/>
        <w:rPr>
          <w:rFonts w:ascii="Cambria" w:hAnsi="Cambria"/>
          <w:sz w:val="28"/>
          <w:szCs w:val="28"/>
        </w:rPr>
      </w:pPr>
      <w:r w:rsidRPr="00DA1D9B">
        <w:rPr>
          <w:rFonts w:ascii="Cambria" w:hAnsi="Cambria"/>
          <w:b/>
          <w:bCs/>
          <w:color w:val="C00000"/>
          <w:sz w:val="28"/>
          <w:szCs w:val="28"/>
        </w:rPr>
        <w:t xml:space="preserve">2. </w:t>
      </w:r>
      <w:r w:rsidRPr="00DA1D9B">
        <w:rPr>
          <w:rFonts w:ascii="Cambria" w:hAnsi="Cambria"/>
          <w:sz w:val="28"/>
          <w:szCs w:val="28"/>
        </w:rPr>
        <w:t>Příští neděl</w:t>
      </w:r>
      <w:r w:rsidR="00344E99">
        <w:rPr>
          <w:rFonts w:ascii="Cambria" w:hAnsi="Cambria"/>
          <w:sz w:val="28"/>
          <w:szCs w:val="28"/>
        </w:rPr>
        <w:t>i</w:t>
      </w:r>
      <w:r w:rsidRPr="00DA1D9B">
        <w:rPr>
          <w:rFonts w:ascii="Cambria" w:hAnsi="Cambria"/>
          <w:sz w:val="28"/>
          <w:szCs w:val="28"/>
        </w:rPr>
        <w:t xml:space="preserve"> </w:t>
      </w:r>
      <w:r w:rsidR="008C31CD">
        <w:rPr>
          <w:rFonts w:ascii="Cambria" w:hAnsi="Cambria"/>
          <w:sz w:val="28"/>
          <w:szCs w:val="28"/>
        </w:rPr>
        <w:t>16</w:t>
      </w:r>
      <w:r w:rsidR="00A179B1">
        <w:rPr>
          <w:rFonts w:ascii="Cambria" w:hAnsi="Cambria"/>
          <w:sz w:val="28"/>
          <w:szCs w:val="28"/>
        </w:rPr>
        <w:t>. července</w:t>
      </w:r>
      <w:r w:rsidR="00E843B7">
        <w:rPr>
          <w:rFonts w:ascii="Cambria" w:hAnsi="Cambria"/>
          <w:sz w:val="28"/>
          <w:szCs w:val="28"/>
        </w:rPr>
        <w:t xml:space="preserve"> </w:t>
      </w:r>
      <w:r w:rsidR="008C31CD">
        <w:rPr>
          <w:rFonts w:ascii="Cambria" w:hAnsi="Cambria"/>
          <w:sz w:val="28"/>
          <w:szCs w:val="28"/>
        </w:rPr>
        <w:t xml:space="preserve">bohoslužby povede a kázáním poslouží bratr farář Ondřej Pellar, který je ještě do konce prázdnin administrátorem sboru. Na volebním sborovém shromáždění, které se konalo minulou neděli byl zvolen farářem západního sboru od 1. září. </w:t>
      </w:r>
    </w:p>
    <w:p w14:paraId="05A08574" w14:textId="109D472E" w:rsidR="00E843B7" w:rsidRDefault="008C31CD" w:rsidP="004F2D01">
      <w:pPr>
        <w:pStyle w:val="Standard"/>
        <w:rPr>
          <w:rFonts w:ascii="Cambria" w:hAnsi="Cambria"/>
          <w:sz w:val="28"/>
          <w:szCs w:val="28"/>
        </w:rPr>
      </w:pPr>
      <w:r>
        <w:rPr>
          <w:rFonts w:ascii="Cambria" w:hAnsi="Cambria"/>
          <w:sz w:val="28"/>
          <w:szCs w:val="28"/>
        </w:rPr>
        <w:t>V Nýřanech bohoslužby po dobu prázdnin nebudou, budou obnoveny v září v nových prostorách kapličky v Tlučné.</w:t>
      </w:r>
    </w:p>
    <w:p w14:paraId="520A3715" w14:textId="77777777" w:rsidR="00344E99" w:rsidRPr="00A179B1" w:rsidRDefault="00344E99" w:rsidP="004F2D01">
      <w:pPr>
        <w:pStyle w:val="Standard"/>
        <w:rPr>
          <w:rFonts w:ascii="Cambria" w:hAnsi="Cambria"/>
          <w:color w:val="000000"/>
          <w:sz w:val="28"/>
          <w:szCs w:val="28"/>
        </w:rPr>
      </w:pPr>
    </w:p>
    <w:p w14:paraId="3D0A4BAF" w14:textId="183F6C39" w:rsidR="00B74D33" w:rsidRDefault="00000000" w:rsidP="00A179B1">
      <w:pPr>
        <w:pStyle w:val="Standard"/>
        <w:rPr>
          <w:rFonts w:ascii="Cambria" w:hAnsi="Cambria"/>
          <w:sz w:val="28"/>
          <w:szCs w:val="28"/>
        </w:rPr>
      </w:pPr>
      <w:r w:rsidRPr="00A179B1">
        <w:rPr>
          <w:rFonts w:ascii="Cambria" w:hAnsi="Cambria"/>
          <w:b/>
          <w:bCs/>
          <w:color w:val="C00000"/>
          <w:sz w:val="28"/>
          <w:szCs w:val="28"/>
        </w:rPr>
        <w:t>3.</w:t>
      </w:r>
      <w:r w:rsidRPr="00A179B1">
        <w:rPr>
          <w:rFonts w:ascii="Cambria" w:hAnsi="Cambria"/>
          <w:color w:val="C00000"/>
          <w:sz w:val="28"/>
          <w:szCs w:val="28"/>
        </w:rPr>
        <w:t xml:space="preserve"> </w:t>
      </w:r>
      <w:r w:rsidR="00A179B1" w:rsidRPr="00A179B1">
        <w:rPr>
          <w:rFonts w:ascii="Cambria" w:hAnsi="Cambria"/>
          <w:sz w:val="28"/>
          <w:szCs w:val="28"/>
        </w:rPr>
        <w:t xml:space="preserve">Během prázdnin </w:t>
      </w:r>
      <w:r w:rsidR="00A179B1">
        <w:rPr>
          <w:rFonts w:ascii="Cambria" w:hAnsi="Cambria"/>
          <w:sz w:val="28"/>
          <w:szCs w:val="28"/>
        </w:rPr>
        <w:t>je</w:t>
      </w:r>
      <w:r w:rsidR="00A179B1" w:rsidRPr="00A179B1">
        <w:rPr>
          <w:rFonts w:ascii="Cambria" w:hAnsi="Cambria"/>
          <w:sz w:val="28"/>
          <w:szCs w:val="28"/>
        </w:rPr>
        <w:t xml:space="preserve"> program v našem sboru </w:t>
      </w:r>
      <w:r w:rsidR="00A179B1">
        <w:rPr>
          <w:rFonts w:ascii="Cambria" w:hAnsi="Cambria"/>
          <w:sz w:val="28"/>
          <w:szCs w:val="28"/>
        </w:rPr>
        <w:t>omezen</w:t>
      </w:r>
      <w:r w:rsidR="00A179B1" w:rsidRPr="00A179B1">
        <w:rPr>
          <w:rFonts w:ascii="Cambria" w:hAnsi="Cambria"/>
          <w:sz w:val="28"/>
          <w:szCs w:val="28"/>
        </w:rPr>
        <w:t>.</w:t>
      </w:r>
      <w:r w:rsidR="00F20D08">
        <w:rPr>
          <w:rFonts w:ascii="Cambria" w:hAnsi="Cambria"/>
          <w:sz w:val="28"/>
          <w:szCs w:val="28"/>
        </w:rPr>
        <w:t xml:space="preserve"> </w:t>
      </w:r>
      <w:r w:rsidR="008C31CD">
        <w:rPr>
          <w:rFonts w:ascii="Cambria" w:hAnsi="Cambria"/>
          <w:sz w:val="28"/>
          <w:szCs w:val="28"/>
        </w:rPr>
        <w:t xml:space="preserve">Minulý čtvrtek se někteří zúčastnili </w:t>
      </w:r>
      <w:r w:rsidR="00F20D08">
        <w:rPr>
          <w:rFonts w:ascii="Cambria" w:hAnsi="Cambria"/>
          <w:sz w:val="28"/>
          <w:szCs w:val="28"/>
        </w:rPr>
        <w:t xml:space="preserve">bohoslužby </w:t>
      </w:r>
      <w:r w:rsidR="008C31CD">
        <w:rPr>
          <w:rFonts w:ascii="Cambria" w:hAnsi="Cambria"/>
          <w:sz w:val="28"/>
          <w:szCs w:val="28"/>
        </w:rPr>
        <w:t>v</w:t>
      </w:r>
      <w:r w:rsidR="00F20D08">
        <w:rPr>
          <w:rFonts w:ascii="Cambria" w:hAnsi="Cambria"/>
          <w:sz w:val="28"/>
          <w:szCs w:val="28"/>
        </w:rPr>
        <w:t xml:space="preserve"> Chrástu </w:t>
      </w:r>
      <w:r w:rsidR="008C31CD">
        <w:rPr>
          <w:rFonts w:ascii="Cambria" w:hAnsi="Cambria"/>
          <w:sz w:val="28"/>
          <w:szCs w:val="28"/>
        </w:rPr>
        <w:t xml:space="preserve">a v Nové Huti ku příležitosti výročí Jana Husa. </w:t>
      </w:r>
    </w:p>
    <w:p w14:paraId="554627E7" w14:textId="2B9ECA38" w:rsidR="008240A9" w:rsidRPr="008240A9" w:rsidRDefault="008240A9" w:rsidP="00A179B1">
      <w:pPr>
        <w:pStyle w:val="Standard"/>
        <w:rPr>
          <w:rFonts w:ascii="Cambria" w:hAnsi="Cambria"/>
          <w:sz w:val="28"/>
          <w:szCs w:val="28"/>
        </w:rPr>
      </w:pPr>
      <w:r w:rsidRPr="008240A9">
        <w:rPr>
          <w:rFonts w:ascii="Cambria" w:hAnsi="Cambria"/>
          <w:b/>
          <w:bCs/>
          <w:sz w:val="28"/>
          <w:szCs w:val="28"/>
        </w:rPr>
        <w:t>Setkání reemigrantů</w:t>
      </w:r>
      <w:r>
        <w:rPr>
          <w:rFonts w:ascii="Cambria" w:hAnsi="Cambria"/>
          <w:sz w:val="28"/>
          <w:szCs w:val="28"/>
        </w:rPr>
        <w:t xml:space="preserve"> se letos bude v Trpístech konat </w:t>
      </w:r>
      <w:r w:rsidRPr="008240A9">
        <w:rPr>
          <w:rFonts w:ascii="Cambria" w:hAnsi="Cambria"/>
          <w:sz w:val="28"/>
          <w:szCs w:val="28"/>
        </w:rPr>
        <w:t>27. 8. 2023 od 14 hodin</w:t>
      </w:r>
      <w:r>
        <w:rPr>
          <w:rFonts w:ascii="Cambria" w:hAnsi="Cambria"/>
          <w:sz w:val="28"/>
          <w:szCs w:val="28"/>
        </w:rPr>
        <w:t>.</w:t>
      </w:r>
    </w:p>
    <w:p w14:paraId="7A952D29" w14:textId="77777777" w:rsidR="00A179B1" w:rsidRPr="00A179B1" w:rsidRDefault="00A179B1" w:rsidP="00A179B1">
      <w:pPr>
        <w:pStyle w:val="Standard"/>
        <w:rPr>
          <w:rFonts w:ascii="Cambria" w:hAnsi="Cambria"/>
          <w:sz w:val="28"/>
          <w:szCs w:val="28"/>
        </w:rPr>
      </w:pPr>
    </w:p>
    <w:p w14:paraId="03806B32" w14:textId="57DADDCB" w:rsidR="00092C72" w:rsidRDefault="009322CE">
      <w:pPr>
        <w:pStyle w:val="Standard"/>
        <w:rPr>
          <w:rFonts w:ascii="Cambria" w:hAnsi="Cambria"/>
          <w:b/>
          <w:bCs/>
          <w:color w:val="C00000"/>
          <w:sz w:val="28"/>
          <w:szCs w:val="28"/>
        </w:rPr>
      </w:pPr>
      <w:r w:rsidRPr="00DA1D9B">
        <w:rPr>
          <w:rFonts w:ascii="Cambria" w:hAnsi="Cambria"/>
          <w:b/>
          <w:bCs/>
          <w:color w:val="C00000"/>
          <w:sz w:val="28"/>
          <w:szCs w:val="28"/>
        </w:rPr>
        <w:t>4. Sbírky</w:t>
      </w:r>
      <w:r w:rsidR="00440219" w:rsidRPr="00DA1D9B">
        <w:rPr>
          <w:rFonts w:ascii="Cambria" w:hAnsi="Cambria"/>
          <w:b/>
          <w:bCs/>
          <w:color w:val="C00000"/>
          <w:sz w:val="28"/>
          <w:szCs w:val="28"/>
        </w:rPr>
        <w:t>:</w:t>
      </w:r>
    </w:p>
    <w:p w14:paraId="208E8E35" w14:textId="1D200F7E" w:rsidR="00344E99" w:rsidRDefault="00344E99" w:rsidP="00344E99">
      <w:pPr>
        <w:pStyle w:val="Standard"/>
        <w:numPr>
          <w:ilvl w:val="0"/>
          <w:numId w:val="12"/>
        </w:numPr>
        <w:rPr>
          <w:rFonts w:ascii="Cambria" w:hAnsi="Cambria"/>
          <w:sz w:val="28"/>
          <w:szCs w:val="28"/>
        </w:rPr>
      </w:pPr>
      <w:r w:rsidRPr="00344E99">
        <w:rPr>
          <w:rFonts w:ascii="Cambria" w:hAnsi="Cambria"/>
          <w:sz w:val="28"/>
          <w:szCs w:val="28"/>
        </w:rPr>
        <w:t>Chrámová sbírka této neděle je určena pro potřeby sboru.</w:t>
      </w:r>
    </w:p>
    <w:p w14:paraId="0AD37597" w14:textId="77777777" w:rsidR="00F20D08" w:rsidRPr="00A179B1" w:rsidRDefault="00F20D08" w:rsidP="008C31CD">
      <w:pPr>
        <w:pStyle w:val="Standard"/>
        <w:ind w:left="360"/>
        <w:rPr>
          <w:rFonts w:ascii="Cambria" w:hAnsi="Cambria"/>
          <w:color w:val="000000"/>
          <w:sz w:val="28"/>
          <w:szCs w:val="28"/>
        </w:rPr>
      </w:pPr>
    </w:p>
    <w:p w14:paraId="75F540FB" w14:textId="1FD502AE" w:rsidR="00F20D08" w:rsidRDefault="00F20D08" w:rsidP="00F20D08">
      <w:pPr>
        <w:pStyle w:val="Standard"/>
        <w:rPr>
          <w:rFonts w:ascii="Cambria" w:hAnsi="Cambria"/>
          <w:sz w:val="28"/>
          <w:szCs w:val="28"/>
        </w:rPr>
      </w:pPr>
      <w:r w:rsidRPr="00F20D08">
        <w:rPr>
          <w:rFonts w:ascii="Cambria" w:hAnsi="Cambria"/>
          <w:b/>
          <w:bCs/>
          <w:color w:val="C00000"/>
          <w:sz w:val="28"/>
          <w:szCs w:val="28"/>
        </w:rPr>
        <w:t>5.</w:t>
      </w:r>
      <w:r>
        <w:rPr>
          <w:rFonts w:ascii="Cambria" w:hAnsi="Cambria"/>
          <w:b/>
          <w:bCs/>
          <w:color w:val="C00000"/>
          <w:sz w:val="28"/>
          <w:szCs w:val="28"/>
        </w:rPr>
        <w:t xml:space="preserve"> </w:t>
      </w:r>
      <w:r>
        <w:rPr>
          <w:rFonts w:ascii="Cambria" w:hAnsi="Cambria"/>
          <w:sz w:val="28"/>
          <w:szCs w:val="28"/>
        </w:rPr>
        <w:t>Po skončení bohoslužeb jsme opět zváni ke společenství při kávě a čaji.</w:t>
      </w:r>
    </w:p>
    <w:p w14:paraId="40097E4E" w14:textId="77777777" w:rsidR="00B16318" w:rsidRPr="00F20D08" w:rsidRDefault="00B16318" w:rsidP="00F20D08">
      <w:pPr>
        <w:pStyle w:val="Standard"/>
        <w:rPr>
          <w:rFonts w:ascii="Cambria" w:hAnsi="Cambria"/>
          <w:sz w:val="28"/>
          <w:szCs w:val="28"/>
        </w:rPr>
      </w:pPr>
    </w:p>
    <w:p w14:paraId="7F85AD80" w14:textId="70C60FE6" w:rsidR="00312923" w:rsidRPr="00D0470A" w:rsidRDefault="00312923" w:rsidP="008F1FA6">
      <w:pPr>
        <w:pStyle w:val="Standard"/>
        <w:rPr>
          <w:rFonts w:ascii="Cambria" w:hAnsi="Cambria"/>
          <w:sz w:val="28"/>
          <w:szCs w:val="28"/>
        </w:rPr>
      </w:pPr>
    </w:p>
    <w:sectPr w:rsidR="00312923" w:rsidRPr="00D0470A">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5E096" w14:textId="77777777" w:rsidR="00145FB7" w:rsidRDefault="00145FB7">
      <w:r>
        <w:separator/>
      </w:r>
    </w:p>
  </w:endnote>
  <w:endnote w:type="continuationSeparator" w:id="0">
    <w:p w14:paraId="720BBA82" w14:textId="77777777" w:rsidR="00145FB7" w:rsidRDefault="00145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27406" w14:textId="77777777" w:rsidR="00145FB7" w:rsidRDefault="00145FB7">
      <w:r>
        <w:rPr>
          <w:color w:val="000000"/>
        </w:rPr>
        <w:separator/>
      </w:r>
    </w:p>
  </w:footnote>
  <w:footnote w:type="continuationSeparator" w:id="0">
    <w:p w14:paraId="00B5B43C" w14:textId="77777777" w:rsidR="00145FB7" w:rsidRDefault="00145F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656CE"/>
    <w:multiLevelType w:val="hybridMultilevel"/>
    <w:tmpl w:val="A05A3780"/>
    <w:lvl w:ilvl="0" w:tplc="91829F60">
      <w:start w:val="1"/>
      <w:numFmt w:val="decimal"/>
      <w:lvlText w:val="%1."/>
      <w:lvlJc w:val="left"/>
      <w:pPr>
        <w:ind w:left="720" w:hanging="360"/>
      </w:pPr>
      <w:rPr>
        <w:rFonts w:hint="default"/>
        <w:b/>
        <w:color w:val="C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561242"/>
    <w:multiLevelType w:val="hybridMultilevel"/>
    <w:tmpl w:val="B3A66A12"/>
    <w:lvl w:ilvl="0" w:tplc="5F8C0964">
      <w:start w:val="1"/>
      <w:numFmt w:val="decimal"/>
      <w:lvlText w:val="%1."/>
      <w:lvlJc w:val="left"/>
      <w:pPr>
        <w:ind w:left="720" w:hanging="360"/>
      </w:pPr>
      <w:rPr>
        <w:rFonts w:hint="default"/>
        <w:b/>
        <w:color w:val="C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71636C"/>
    <w:multiLevelType w:val="multilevel"/>
    <w:tmpl w:val="FB78F3D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1D087418"/>
    <w:multiLevelType w:val="hybridMultilevel"/>
    <w:tmpl w:val="0C70AAA8"/>
    <w:lvl w:ilvl="0" w:tplc="C14C25DE">
      <w:start w:val="1"/>
      <w:numFmt w:val="decimal"/>
      <w:lvlText w:val="%1."/>
      <w:lvlJc w:val="left"/>
      <w:pPr>
        <w:ind w:left="720" w:hanging="360"/>
      </w:pPr>
      <w:rPr>
        <w:rFonts w:hint="default"/>
        <w:b/>
        <w:color w:val="8E03A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24E5062"/>
    <w:multiLevelType w:val="hybridMultilevel"/>
    <w:tmpl w:val="3ECC6142"/>
    <w:lvl w:ilvl="0" w:tplc="355A1E64">
      <w:start w:val="1"/>
      <w:numFmt w:val="decimal"/>
      <w:lvlText w:val="%1."/>
      <w:lvlJc w:val="left"/>
      <w:pPr>
        <w:ind w:left="720" w:hanging="360"/>
      </w:pPr>
      <w:rPr>
        <w:rFonts w:hint="default"/>
        <w:b/>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A4858E6"/>
    <w:multiLevelType w:val="hybridMultilevel"/>
    <w:tmpl w:val="2B58390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30B1347E"/>
    <w:multiLevelType w:val="hybridMultilevel"/>
    <w:tmpl w:val="B23C33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AFD48D1"/>
    <w:multiLevelType w:val="hybridMultilevel"/>
    <w:tmpl w:val="1F24003C"/>
    <w:lvl w:ilvl="0" w:tplc="E85C9B94">
      <w:start w:val="1"/>
      <w:numFmt w:val="decimal"/>
      <w:lvlText w:val="%1."/>
      <w:lvlJc w:val="left"/>
      <w:pPr>
        <w:ind w:left="720" w:hanging="360"/>
      </w:pPr>
      <w:rPr>
        <w:rFonts w:hint="default"/>
        <w:b/>
        <w:color w:val="C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0053694"/>
    <w:multiLevelType w:val="hybridMultilevel"/>
    <w:tmpl w:val="48DC8564"/>
    <w:lvl w:ilvl="0" w:tplc="F37C6DD6">
      <w:start w:val="1"/>
      <w:numFmt w:val="decimal"/>
      <w:lvlText w:val="%1."/>
      <w:lvlJc w:val="left"/>
      <w:pPr>
        <w:ind w:left="720" w:hanging="360"/>
      </w:pPr>
      <w:rPr>
        <w:rFonts w:hint="default"/>
        <w:b/>
        <w:color w:val="C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E2330A"/>
    <w:multiLevelType w:val="hybridMultilevel"/>
    <w:tmpl w:val="E8664304"/>
    <w:lvl w:ilvl="0" w:tplc="B582D722">
      <w:start w:val="1"/>
      <w:numFmt w:val="decimal"/>
      <w:lvlText w:val="%1."/>
      <w:lvlJc w:val="left"/>
      <w:pPr>
        <w:ind w:left="720" w:hanging="360"/>
      </w:pPr>
      <w:rPr>
        <w:rFonts w:hint="default"/>
        <w:b/>
        <w:color w:val="C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CB87EC8"/>
    <w:multiLevelType w:val="hybridMultilevel"/>
    <w:tmpl w:val="D1F689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5E20737"/>
    <w:multiLevelType w:val="hybridMultilevel"/>
    <w:tmpl w:val="6C7AFE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8EB56A4"/>
    <w:multiLevelType w:val="multilevel"/>
    <w:tmpl w:val="4C2EF6C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15:restartNumberingAfterBreak="0">
    <w:nsid w:val="77530752"/>
    <w:multiLevelType w:val="multilevel"/>
    <w:tmpl w:val="F042DBB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1774788792">
    <w:abstractNumId w:val="13"/>
  </w:num>
  <w:num w:numId="2" w16cid:durableId="1282228737">
    <w:abstractNumId w:val="12"/>
  </w:num>
  <w:num w:numId="3" w16cid:durableId="1238905416">
    <w:abstractNumId w:val="2"/>
  </w:num>
  <w:num w:numId="4" w16cid:durableId="2146002155">
    <w:abstractNumId w:val="3"/>
  </w:num>
  <w:num w:numId="5" w16cid:durableId="681737122">
    <w:abstractNumId w:val="10"/>
  </w:num>
  <w:num w:numId="6" w16cid:durableId="1750148955">
    <w:abstractNumId w:val="4"/>
  </w:num>
  <w:num w:numId="7" w16cid:durableId="2079401705">
    <w:abstractNumId w:val="8"/>
  </w:num>
  <w:num w:numId="8" w16cid:durableId="1106273408">
    <w:abstractNumId w:val="0"/>
  </w:num>
  <w:num w:numId="9" w16cid:durableId="1330865137">
    <w:abstractNumId w:val="11"/>
  </w:num>
  <w:num w:numId="10" w16cid:durableId="566763632">
    <w:abstractNumId w:val="5"/>
  </w:num>
  <w:num w:numId="11" w16cid:durableId="994457574">
    <w:abstractNumId w:val="1"/>
  </w:num>
  <w:num w:numId="12" w16cid:durableId="1423797409">
    <w:abstractNumId w:val="6"/>
  </w:num>
  <w:num w:numId="13" w16cid:durableId="865488893">
    <w:abstractNumId w:val="9"/>
  </w:num>
  <w:num w:numId="14" w16cid:durableId="14043352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92C72"/>
    <w:rsid w:val="00092C72"/>
    <w:rsid w:val="000A2948"/>
    <w:rsid w:val="000B1731"/>
    <w:rsid w:val="000C288E"/>
    <w:rsid w:val="00116FC9"/>
    <w:rsid w:val="00145FB7"/>
    <w:rsid w:val="00181215"/>
    <w:rsid w:val="001C1DD5"/>
    <w:rsid w:val="001E29FB"/>
    <w:rsid w:val="001F1960"/>
    <w:rsid w:val="001F66F9"/>
    <w:rsid w:val="00306A72"/>
    <w:rsid w:val="00312923"/>
    <w:rsid w:val="00320AD1"/>
    <w:rsid w:val="00344E99"/>
    <w:rsid w:val="00372E82"/>
    <w:rsid w:val="00380511"/>
    <w:rsid w:val="0038604C"/>
    <w:rsid w:val="003A3CEC"/>
    <w:rsid w:val="003A6B07"/>
    <w:rsid w:val="003C33ED"/>
    <w:rsid w:val="003D1C7A"/>
    <w:rsid w:val="00440219"/>
    <w:rsid w:val="004453B7"/>
    <w:rsid w:val="004A5CF2"/>
    <w:rsid w:val="004B3A83"/>
    <w:rsid w:val="004E7C01"/>
    <w:rsid w:val="004F2D01"/>
    <w:rsid w:val="004F4BDC"/>
    <w:rsid w:val="00535677"/>
    <w:rsid w:val="005757D9"/>
    <w:rsid w:val="00597073"/>
    <w:rsid w:val="005E2911"/>
    <w:rsid w:val="005E3272"/>
    <w:rsid w:val="005F61E7"/>
    <w:rsid w:val="00624EF1"/>
    <w:rsid w:val="006553D9"/>
    <w:rsid w:val="0069629A"/>
    <w:rsid w:val="006A2279"/>
    <w:rsid w:val="006D551F"/>
    <w:rsid w:val="006F118C"/>
    <w:rsid w:val="00713FAE"/>
    <w:rsid w:val="007631B7"/>
    <w:rsid w:val="007C4A48"/>
    <w:rsid w:val="007F586F"/>
    <w:rsid w:val="008240A9"/>
    <w:rsid w:val="008432EA"/>
    <w:rsid w:val="008C31CD"/>
    <w:rsid w:val="008C74F8"/>
    <w:rsid w:val="008F1FA6"/>
    <w:rsid w:val="00930623"/>
    <w:rsid w:val="009322CE"/>
    <w:rsid w:val="00952061"/>
    <w:rsid w:val="009664F4"/>
    <w:rsid w:val="009724A9"/>
    <w:rsid w:val="009807A7"/>
    <w:rsid w:val="00980933"/>
    <w:rsid w:val="00984141"/>
    <w:rsid w:val="009B15AB"/>
    <w:rsid w:val="009D0D46"/>
    <w:rsid w:val="009D2BBE"/>
    <w:rsid w:val="00A179B1"/>
    <w:rsid w:val="00A53D79"/>
    <w:rsid w:val="00A959AD"/>
    <w:rsid w:val="00AC7187"/>
    <w:rsid w:val="00AE743A"/>
    <w:rsid w:val="00B06B2B"/>
    <w:rsid w:val="00B16318"/>
    <w:rsid w:val="00B67A7A"/>
    <w:rsid w:val="00B74D33"/>
    <w:rsid w:val="00B77398"/>
    <w:rsid w:val="00B838FD"/>
    <w:rsid w:val="00B96ED1"/>
    <w:rsid w:val="00BD0DF0"/>
    <w:rsid w:val="00C23505"/>
    <w:rsid w:val="00C4680E"/>
    <w:rsid w:val="00C47A85"/>
    <w:rsid w:val="00CD31CB"/>
    <w:rsid w:val="00CD48BC"/>
    <w:rsid w:val="00CF08D1"/>
    <w:rsid w:val="00D0403A"/>
    <w:rsid w:val="00D0470A"/>
    <w:rsid w:val="00D32EDE"/>
    <w:rsid w:val="00DA1333"/>
    <w:rsid w:val="00DA1D9B"/>
    <w:rsid w:val="00DA1DB0"/>
    <w:rsid w:val="00DF07EC"/>
    <w:rsid w:val="00DF6C1D"/>
    <w:rsid w:val="00E32828"/>
    <w:rsid w:val="00E346DC"/>
    <w:rsid w:val="00E60A3E"/>
    <w:rsid w:val="00E81BB8"/>
    <w:rsid w:val="00E82525"/>
    <w:rsid w:val="00E843B7"/>
    <w:rsid w:val="00E84E9E"/>
    <w:rsid w:val="00E96466"/>
    <w:rsid w:val="00EA594D"/>
    <w:rsid w:val="00EC01D2"/>
    <w:rsid w:val="00F15ACF"/>
    <w:rsid w:val="00F1635E"/>
    <w:rsid w:val="00F20D08"/>
    <w:rsid w:val="00F22362"/>
    <w:rsid w:val="00F5145F"/>
    <w:rsid w:val="00F64730"/>
    <w:rsid w:val="00F65932"/>
    <w:rsid w:val="00F77C52"/>
    <w:rsid w:val="00F8608D"/>
    <w:rsid w:val="00FD4A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283DB"/>
  <w15:docId w15:val="{D7AEE924-543F-45E7-8837-C921A0697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StrongEmphasis">
    <w:name w:val="Strong Emphasis"/>
    <w:rPr>
      <w:b/>
      <w:bCs/>
    </w:rPr>
  </w:style>
  <w:style w:type="paragraph" w:styleId="Normlnweb">
    <w:name w:val="Normal (Web)"/>
    <w:basedOn w:val="Normln"/>
    <w:uiPriority w:val="99"/>
    <w:semiHidden/>
    <w:unhideWhenUsed/>
    <w:rsid w:val="00E346DC"/>
    <w:pPr>
      <w:suppressAutoHyphens w:val="0"/>
      <w:autoSpaceDN/>
      <w:spacing w:before="100" w:beforeAutospacing="1" w:after="100" w:afterAutospacing="1"/>
      <w:textAlignment w:val="auto"/>
    </w:pPr>
    <w:rPr>
      <w:rFonts w:ascii="Times New Roman" w:eastAsia="Times New Roman" w:hAnsi="Times New Roman" w:cs="Times New Roman"/>
      <w:kern w:val="0"/>
      <w:lang w:eastAsia="cs-CZ" w:bidi="ar-SA"/>
    </w:rPr>
  </w:style>
  <w:style w:type="character" w:styleId="Zdraznn">
    <w:name w:val="Emphasis"/>
    <w:basedOn w:val="Standardnpsmoodstavce"/>
    <w:uiPriority w:val="20"/>
    <w:qFormat/>
    <w:rsid w:val="00E346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01268">
      <w:bodyDiv w:val="1"/>
      <w:marLeft w:val="0"/>
      <w:marRight w:val="0"/>
      <w:marTop w:val="0"/>
      <w:marBottom w:val="0"/>
      <w:divBdr>
        <w:top w:val="none" w:sz="0" w:space="0" w:color="auto"/>
        <w:left w:val="none" w:sz="0" w:space="0" w:color="auto"/>
        <w:bottom w:val="none" w:sz="0" w:space="0" w:color="auto"/>
        <w:right w:val="none" w:sz="0" w:space="0" w:color="auto"/>
      </w:divBdr>
      <w:divsChild>
        <w:div w:id="121535941">
          <w:marLeft w:val="0"/>
          <w:marRight w:val="0"/>
          <w:marTop w:val="0"/>
          <w:marBottom w:val="0"/>
          <w:divBdr>
            <w:top w:val="none" w:sz="0" w:space="0" w:color="auto"/>
            <w:left w:val="none" w:sz="0" w:space="0" w:color="auto"/>
            <w:bottom w:val="none" w:sz="0" w:space="0" w:color="auto"/>
            <w:right w:val="none" w:sz="0" w:space="0" w:color="auto"/>
          </w:divBdr>
        </w:div>
      </w:divsChild>
    </w:div>
    <w:div w:id="195700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1</Pages>
  <Words>149</Words>
  <Characters>885</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dc:creator>
  <cp:keywords/>
  <dc:description/>
  <cp:lastModifiedBy>Marcela Petričková</cp:lastModifiedBy>
  <cp:revision>78</cp:revision>
  <dcterms:created xsi:type="dcterms:W3CDTF">2023-03-26T17:33:00Z</dcterms:created>
  <dcterms:modified xsi:type="dcterms:W3CDTF">2023-07-09T12:11:00Z</dcterms:modified>
</cp:coreProperties>
</file>