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651D5E0F" w:rsidR="00312DAA" w:rsidRPr="000D1573" w:rsidRDefault="00E3313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</w:pPr>
      <w:bookmarkStart w:id="0" w:name="_Hlk171862893"/>
      <w:r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1</w:t>
      </w:r>
      <w:r w:rsidR="000D1573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2</w:t>
      </w:r>
      <w:r w:rsidR="00150024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. neděle po sv. Trojici </w:t>
      </w:r>
      <w:r w:rsidR="000D1573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>7. září</w:t>
      </w:r>
      <w:r w:rsidR="00312DAA" w:rsidRPr="000D1573">
        <w:rPr>
          <w:rFonts w:asciiTheme="minorHAnsi" w:eastAsia="Times New Roman" w:hAnsiTheme="minorHAnsi" w:cstheme="minorHAnsi"/>
          <w:b/>
          <w:bCs/>
          <w:color w:val="004E9A"/>
          <w:sz w:val="28"/>
          <w:szCs w:val="28"/>
          <w:lang w:eastAsia="cs-CZ"/>
        </w:rPr>
        <w:t xml:space="preserve"> 2025</w:t>
      </w:r>
    </w:p>
    <w:p w14:paraId="5C3E6BCD" w14:textId="3985C770" w:rsidR="00312DAA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F412C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Sešli jsme se dnes poprvé po prázdninách, tak přejeme hlavně studentům a učitelům dobrý školní rok, aby studenti toužili po vědění a učitelé jim dali to nejlepší. Aby </w:t>
      </w:r>
      <w:r w:rsidR="00F404F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se </w:t>
      </w:r>
      <w:r w:rsidR="00F412C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mezi nimi</w:t>
      </w:r>
      <w:r w:rsidR="00F404F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utvářely</w:t>
      </w:r>
      <w:r w:rsidR="00F412C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hezké vztahy. D</w:t>
      </w:r>
      <w:r w:rsidR="00F404F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nešní bohoslužby </w:t>
      </w:r>
      <w:r w:rsidR="00F412C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doprováz</w:t>
      </w:r>
      <w:r w:rsidR="00F404F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í</w:t>
      </w:r>
      <w:r w:rsidR="00F412C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br. Jaroslav Brož a sestra Hanka Pumrová, také Es band, za což jim patří velké poděkování.</w:t>
      </w:r>
    </w:p>
    <w:p w14:paraId="4724795B" w14:textId="4963204E" w:rsidR="00C2237D" w:rsidRPr="00E33131" w:rsidRDefault="00C2237D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EE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 kazatelské stanici se dnes bohoslužby nekonají.</w:t>
      </w:r>
    </w:p>
    <w:bookmarkEnd w:id="0"/>
    <w:p w14:paraId="131646AA" w14:textId="0098130A" w:rsidR="00C2237D" w:rsidRDefault="00F412C1" w:rsidP="00EE6D7F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podvečer od 17 hodin</w:t>
      </w:r>
      <w:r w:rsidR="00C2237D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jsme zváni na Hudební nešpory. Můžeme zažít Potěšení z barokní hudby v podání Marty Neumannové, Renáty Klimešové a Jana Esterleho.</w:t>
      </w:r>
    </w:p>
    <w:p w14:paraId="1F1DC801" w14:textId="7E8193F3" w:rsidR="00C2237D" w:rsidRDefault="00C2237D" w:rsidP="00C2237D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4C15C8B6" wp14:editId="73F6EFAD">
            <wp:extent cx="3454400" cy="4883396"/>
            <wp:effectExtent l="0" t="0" r="0" b="0"/>
            <wp:docPr id="2376851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685149" name="Obrázek 2376851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310" cy="49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0FE5B" w14:textId="43B7BBBC" w:rsidR="00F412C1" w:rsidRDefault="00F412C1" w:rsidP="00F412C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Příští neděli jsou zde v kostele bohoslužby s vernisáží.  Bohoslužby povede br. Jiří Tomášek. V 1</w:t>
      </w:r>
      <w:r w:rsidR="005B1C94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0</w:t>
      </w: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:30 bude zahájena výstava děl výtvarníka Miroslava Tázlera.</w:t>
      </w:r>
    </w:p>
    <w:p w14:paraId="22438268" w14:textId="42270BDA" w:rsidR="00F412C1" w:rsidRDefault="00F412C1" w:rsidP="00F412C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 Tlučné se budou bohoslužby také konat, sloužit bude Jiří Kantor.</w:t>
      </w:r>
    </w:p>
    <w:p w14:paraId="2F6750A5" w14:textId="77777777" w:rsidR="00B0693B" w:rsidRDefault="00F404FD" w:rsidP="00B0693B">
      <w:pPr>
        <w:pStyle w:val="Odstavecseseznamem"/>
        <w:numPr>
          <w:ilvl w:val="0"/>
          <w:numId w:val="12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B0693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Proběhne také každoroční setkání na hoře Bzí, které pořádá Korandův sbor.</w:t>
      </w:r>
    </w:p>
    <w:p w14:paraId="4851B97C" w14:textId="3522B420" w:rsidR="00F412C1" w:rsidRPr="00B0693B" w:rsidRDefault="00B0693B" w:rsidP="00B0693B">
      <w:pPr>
        <w:pStyle w:val="Odstavecseseznamem"/>
        <w:numPr>
          <w:ilvl w:val="0"/>
          <w:numId w:val="12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ECM Lochotín zve na instalaci nového faráře Jiřího Mrázka od 9.30.</w:t>
      </w:r>
      <w:r w:rsidR="00F404FD" w:rsidRPr="00B0693B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17A3E063" w14:textId="38A19B85" w:rsidR="00B0693B" w:rsidRDefault="00B0693B" w:rsidP="00B0693B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noProof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lastRenderedPageBreak/>
        <w:drawing>
          <wp:inline distT="0" distB="0" distL="0" distR="0" wp14:anchorId="2AD80A07" wp14:editId="08CCD2FE">
            <wp:extent cx="2505647" cy="3631372"/>
            <wp:effectExtent l="0" t="0" r="9525" b="7620"/>
            <wp:docPr id="13258122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5812281" name="Obrázek 132581228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893" cy="36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3D7D" w14:textId="3C556CB2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 w:rsidR="00F412C1" w:rsidRPr="00F412C1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Minulý týden </w:t>
      </w:r>
      <w:r w:rsidR="00F404FD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sestra farářka rozesílala</w:t>
      </w:r>
      <w:r w:rsidR="00F412C1" w:rsidRPr="00F412C1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dopis s programem na září. </w:t>
      </w:r>
      <w:r w:rsidR="00F412C1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Pokud jej někdo nedostal nebo si změnil mailovou adresu</w:t>
      </w:r>
      <w:r w:rsidR="005F602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, dejte po bohoslužbách vědět.</w:t>
      </w:r>
    </w:p>
    <w:p w14:paraId="61A69DEE" w14:textId="4CF7A36A" w:rsidR="005F6029" w:rsidRDefault="005F6029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4. </w:t>
      </w:r>
      <w:r w:rsidRPr="005F6029">
        <w:rPr>
          <w:rFonts w:asciiTheme="minorHAnsi" w:eastAsiaTheme="minorHAnsi" w:hAnsiTheme="minorHAnsi" w:cstheme="minorBidi"/>
          <w:b/>
          <w:bCs/>
          <w:color w:val="212121"/>
          <w:kern w:val="0"/>
          <w:sz w:val="28"/>
          <w:szCs w:val="28"/>
          <w:lang w:eastAsia="en-US" w:bidi="ar-SA"/>
        </w:rPr>
        <w:t>Týdenní program:</w:t>
      </w:r>
    </w:p>
    <w:p w14:paraId="430FA3F5" w14:textId="38139862" w:rsidR="005F6029" w:rsidRPr="005F6029" w:rsidRDefault="005F6029" w:rsidP="005F6029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 w:rsidRPr="005F602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Středa 10. 9. v 17.30 – staršovstvo</w:t>
      </w:r>
    </w:p>
    <w:p w14:paraId="2F8DF062" w14:textId="775A3AF1" w:rsidR="005F6029" w:rsidRDefault="005F6029" w:rsidP="005F6029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 w:rsidRPr="005F6029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Čtvrtek 11. 9. v 15.00 – biblická hodina</w:t>
      </w:r>
    </w:p>
    <w:p w14:paraId="5819D876" w14:textId="24319F2B" w:rsidR="00F404FD" w:rsidRPr="005F6029" w:rsidRDefault="005B1C94" w:rsidP="005F6029">
      <w:pPr>
        <w:pStyle w:val="Odstavecseseznamem"/>
        <w:numPr>
          <w:ilvl w:val="0"/>
          <w:numId w:val="10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Neděle</w:t>
      </w:r>
      <w:r w:rsidR="00F404FD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14. 9.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- vernisáž</w:t>
      </w:r>
    </w:p>
    <w:p w14:paraId="172FCF65" w14:textId="77777777" w:rsidR="005F6029" w:rsidRPr="005F6029" w:rsidRDefault="005F6029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</w:pPr>
    </w:p>
    <w:p w14:paraId="7AD0E896" w14:textId="77777777" w:rsidR="00720F2F" w:rsidRPr="00720F2F" w:rsidRDefault="00720F2F" w:rsidP="00E33131">
      <w:p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20F2F">
        <w:rPr>
          <w:rFonts w:asciiTheme="minorHAnsi" w:hAnsiTheme="minorHAnsi" w:cstheme="minorHAnsi"/>
          <w:b/>
          <w:bCs/>
          <w:color w:val="EE0000"/>
          <w:sz w:val="28"/>
          <w:szCs w:val="28"/>
        </w:rPr>
        <w:t>5.</w:t>
      </w:r>
      <w:r w:rsidRPr="00720F2F">
        <w:rPr>
          <w:color w:val="EE0000"/>
        </w:rPr>
        <w:t xml:space="preserve"> </w:t>
      </w:r>
      <w:r w:rsidRPr="00720F2F">
        <w:rPr>
          <w:rFonts w:asciiTheme="minorHAnsi" w:hAnsiTheme="minorHAnsi" w:cstheme="minorHAnsi"/>
          <w:sz w:val="28"/>
          <w:szCs w:val="28"/>
        </w:rPr>
        <w:t xml:space="preserve">Pozvánky na podzimní konference: </w:t>
      </w:r>
    </w:p>
    <w:p w14:paraId="0182E81F" w14:textId="77777777" w:rsidR="00720F2F" w:rsidRPr="00720F2F" w:rsidRDefault="00720F2F" w:rsidP="00720F2F">
      <w:pPr>
        <w:pStyle w:val="Odstavecseseznamem"/>
        <w:numPr>
          <w:ilvl w:val="0"/>
          <w:numId w:val="11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20F2F">
        <w:rPr>
          <w:rFonts w:asciiTheme="minorHAnsi" w:hAnsiTheme="minorHAnsi" w:cstheme="minorHAnsi"/>
          <w:sz w:val="28"/>
          <w:szCs w:val="28"/>
        </w:rPr>
        <w:t xml:space="preserve">▪ Konference o ekumenických vztazích proběhne v sobotu 11. října. </w:t>
      </w:r>
    </w:p>
    <w:p w14:paraId="4DE171B5" w14:textId="77777777" w:rsidR="00720F2F" w:rsidRPr="00720F2F" w:rsidRDefault="00720F2F" w:rsidP="00720F2F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20F2F">
        <w:rPr>
          <w:rFonts w:asciiTheme="minorHAnsi" w:hAnsiTheme="minorHAnsi" w:cstheme="minorHAnsi"/>
          <w:sz w:val="28"/>
          <w:szCs w:val="28"/>
        </w:rPr>
        <w:t xml:space="preserve"> ▪ Ekologická konference „Střežit a obdělávat?“ se uskuteční v sobotu 1. listopadu. </w:t>
      </w:r>
    </w:p>
    <w:p w14:paraId="329EDD4F" w14:textId="77777777" w:rsidR="00720F2F" w:rsidRPr="00720F2F" w:rsidRDefault="00720F2F" w:rsidP="00720F2F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20F2F">
        <w:rPr>
          <w:rFonts w:asciiTheme="minorHAnsi" w:hAnsiTheme="minorHAnsi" w:cstheme="minorHAnsi"/>
          <w:sz w:val="28"/>
          <w:szCs w:val="28"/>
        </w:rPr>
        <w:t xml:space="preserve">▪ Konference o misii a evangelizaci proběhne v sobotu 15. listopadu. </w:t>
      </w:r>
    </w:p>
    <w:p w14:paraId="126E61BE" w14:textId="77777777" w:rsidR="00720F2F" w:rsidRDefault="00720F2F" w:rsidP="00720F2F">
      <w:pPr>
        <w:pStyle w:val="Odstavecseseznamem"/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20F2F">
        <w:rPr>
          <w:rFonts w:asciiTheme="minorHAnsi" w:hAnsiTheme="minorHAnsi" w:cstheme="minorHAnsi"/>
          <w:sz w:val="28"/>
          <w:szCs w:val="28"/>
        </w:rPr>
        <w:t>Konference jsou otevřeny všem, nejen presbyterům. Pokud by někdo měl zájem, pošlu mu pozvánku s přihláškou.</w:t>
      </w:r>
    </w:p>
    <w:p w14:paraId="1F0BE3C4" w14:textId="01697384" w:rsidR="00720F2F" w:rsidRPr="00720F2F" w:rsidRDefault="00720F2F" w:rsidP="00720F2F">
      <w:pPr>
        <w:pStyle w:val="Odstavecseseznamem"/>
        <w:numPr>
          <w:ilvl w:val="0"/>
          <w:numId w:val="11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Sjezd evangelické mládeže v Teplicích – 3.-5. října. Pozvánka visí na vchodových dveřích.</w:t>
      </w:r>
    </w:p>
    <w:p w14:paraId="72FE91DB" w14:textId="0D1A3DAF" w:rsidR="000D1573" w:rsidRPr="00720F2F" w:rsidRDefault="00720F2F" w:rsidP="00720F2F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>6</w:t>
      </w:r>
      <w:r w:rsidR="005F6029" w:rsidRPr="00720F2F"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>.</w:t>
      </w:r>
      <w:r w:rsidR="005F6029" w:rsidRPr="00720F2F">
        <w:rPr>
          <w:rFonts w:asciiTheme="minorHAnsi" w:eastAsiaTheme="minorHAnsi" w:hAnsiTheme="minorHAnsi" w:cstheme="minorBidi"/>
          <w:color w:val="C00000"/>
          <w:kern w:val="0"/>
          <w:sz w:val="28"/>
          <w:szCs w:val="28"/>
          <w:lang w:eastAsia="en-US" w:bidi="ar-SA"/>
        </w:rPr>
        <w:t xml:space="preserve"> </w:t>
      </w:r>
      <w:r w:rsidR="005B1C94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Dne 27. srpna</w:t>
      </w:r>
      <w:r w:rsidR="00F404FD" w:rsidRPr="00720F2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by se dožila sta let sestra </w:t>
      </w:r>
      <w:r w:rsidR="00F404FD" w:rsidRPr="00720F2F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>Milena Dusová.</w:t>
      </w:r>
      <w:r w:rsidR="00F404FD" w:rsidRPr="00720F2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Členkou našeho sboru byla již od svých školních let, tedy před válkou. Později se stala učitelkou nedělní školy a učitelkou náboženství na školách v okolí Plzně. Dlouhá léta </w:t>
      </w:r>
      <w:r w:rsidR="00B6695C" w:rsidRPr="00720F2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obětavě </w:t>
      </w:r>
      <w:r w:rsidR="00F404FD" w:rsidRPr="00720F2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sloužila jako sborová sestra. </w:t>
      </w:r>
      <w:r w:rsidR="00B6695C" w:rsidRPr="00720F2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K uctění její památky byl sboru poskytnut peněžitý dar, za který </w:t>
      </w:r>
      <w:r w:rsidR="00B6695C" w:rsidRPr="00720F2F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lastRenderedPageBreak/>
        <w:t xml:space="preserve">velmi děkujeme. Kdo jste sestru Dusovou znali, vzpomeňte dnes na ni, a kdo jste ji neznali, můžete si o jejím životě povyprávět se synem Milanem. </w:t>
      </w:r>
    </w:p>
    <w:p w14:paraId="100CA300" w14:textId="2685BBB6" w:rsidR="00856BF5" w:rsidRPr="005F6029" w:rsidRDefault="00856BF5" w:rsidP="005F6029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</w:p>
    <w:p w14:paraId="5D2CE5D0" w14:textId="2D58CC6D" w:rsidR="00C2237D" w:rsidRDefault="00720F2F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7</w:t>
      </w:r>
      <w:r w:rsidR="00152F4D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.</w:t>
      </w:r>
      <w:r w:rsidR="00312DAA"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12DAA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A62C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3ABA0211" w14:textId="28FE2C7C" w:rsidR="00C2237D" w:rsidRPr="00720F2F" w:rsidRDefault="005F6029" w:rsidP="00C2237D">
      <w:pPr>
        <w:pStyle w:val="Odstavecseseznamem"/>
        <w:numPr>
          <w:ilvl w:val="0"/>
          <w:numId w:val="8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Dnes</w:t>
      </w:r>
      <w:r w:rsidR="00C2237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vykonáme celocírkevní sbírku pro Evangelickou akademii</w:t>
      </w:r>
      <w:r w:rsidR="00720F2F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20F2F" w:rsidRPr="00720F2F">
        <w:rPr>
          <w:rFonts w:asciiTheme="minorHAnsi" w:hAnsiTheme="minorHAnsi" w:cstheme="minorHAnsi"/>
          <w:color w:val="404040"/>
          <w:sz w:val="27"/>
          <w:szCs w:val="27"/>
          <w:shd w:val="clear" w:color="auto" w:fill="FFFFFF"/>
        </w:rPr>
        <w:t>Vedle loňského otevření evangelického gymnázia v Brně se rozšiřují i kapacity dalších škol – v Náchodě vznikla nová VOŠ sociální práce, v Sudicích se rozrostla malotřídní MŠ a ZŠ, a zájem o studium na evangelických středních školách je celkově tak vysoký, že kapacity bývají naplněny už v prvním kole přijímacího řízení.</w:t>
      </w:r>
    </w:p>
    <w:p w14:paraId="051E89D4" w14:textId="77777777" w:rsidR="00C2237D" w:rsidRPr="00152F4D" w:rsidRDefault="00C2237D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</w:p>
    <w:sectPr w:rsidR="00C2237D" w:rsidRPr="00152F4D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7"/>
  </w:num>
  <w:num w:numId="2" w16cid:durableId="1141074360">
    <w:abstractNumId w:val="11"/>
  </w:num>
  <w:num w:numId="3" w16cid:durableId="1372269617">
    <w:abstractNumId w:val="5"/>
  </w:num>
  <w:num w:numId="4" w16cid:durableId="1975406406">
    <w:abstractNumId w:val="1"/>
  </w:num>
  <w:num w:numId="5" w16cid:durableId="1383560825">
    <w:abstractNumId w:val="8"/>
  </w:num>
  <w:num w:numId="6" w16cid:durableId="1697316926">
    <w:abstractNumId w:val="2"/>
  </w:num>
  <w:num w:numId="7" w16cid:durableId="146213590">
    <w:abstractNumId w:val="9"/>
  </w:num>
  <w:num w:numId="8" w16cid:durableId="594242626">
    <w:abstractNumId w:val="10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6"/>
  </w:num>
  <w:num w:numId="12" w16cid:durableId="2018773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C0934"/>
    <w:rsid w:val="000D1573"/>
    <w:rsid w:val="000D305F"/>
    <w:rsid w:val="001032FF"/>
    <w:rsid w:val="00111FEE"/>
    <w:rsid w:val="00150024"/>
    <w:rsid w:val="001526C3"/>
    <w:rsid w:val="00152F4D"/>
    <w:rsid w:val="00233C10"/>
    <w:rsid w:val="0026397E"/>
    <w:rsid w:val="0029004A"/>
    <w:rsid w:val="002D26F1"/>
    <w:rsid w:val="00312DAA"/>
    <w:rsid w:val="00324139"/>
    <w:rsid w:val="003D65A9"/>
    <w:rsid w:val="00556605"/>
    <w:rsid w:val="00584CD5"/>
    <w:rsid w:val="005B1C94"/>
    <w:rsid w:val="005F6029"/>
    <w:rsid w:val="0064683D"/>
    <w:rsid w:val="006677D0"/>
    <w:rsid w:val="006A2CA0"/>
    <w:rsid w:val="006C3923"/>
    <w:rsid w:val="006C4C80"/>
    <w:rsid w:val="006D002B"/>
    <w:rsid w:val="007078E6"/>
    <w:rsid w:val="007110DB"/>
    <w:rsid w:val="00711DD0"/>
    <w:rsid w:val="00720F2F"/>
    <w:rsid w:val="007456F3"/>
    <w:rsid w:val="007C65B0"/>
    <w:rsid w:val="00800AD2"/>
    <w:rsid w:val="00816D57"/>
    <w:rsid w:val="00856BF5"/>
    <w:rsid w:val="008E3B1C"/>
    <w:rsid w:val="008F4E3A"/>
    <w:rsid w:val="0090692F"/>
    <w:rsid w:val="00946473"/>
    <w:rsid w:val="009E7C5C"/>
    <w:rsid w:val="009F1FC3"/>
    <w:rsid w:val="00A345F6"/>
    <w:rsid w:val="00A62C0F"/>
    <w:rsid w:val="00A6799C"/>
    <w:rsid w:val="00A97A1A"/>
    <w:rsid w:val="00B0693B"/>
    <w:rsid w:val="00B6695C"/>
    <w:rsid w:val="00BE0E03"/>
    <w:rsid w:val="00C2237D"/>
    <w:rsid w:val="00C35446"/>
    <w:rsid w:val="00C75EA6"/>
    <w:rsid w:val="00C81D41"/>
    <w:rsid w:val="00C9417E"/>
    <w:rsid w:val="00D267BD"/>
    <w:rsid w:val="00D32819"/>
    <w:rsid w:val="00D378DA"/>
    <w:rsid w:val="00DB528E"/>
    <w:rsid w:val="00E31147"/>
    <w:rsid w:val="00E33131"/>
    <w:rsid w:val="00E36460"/>
    <w:rsid w:val="00E549CE"/>
    <w:rsid w:val="00E55FDA"/>
    <w:rsid w:val="00EB4886"/>
    <w:rsid w:val="00EB73E2"/>
    <w:rsid w:val="00EE6D7F"/>
    <w:rsid w:val="00F1004A"/>
    <w:rsid w:val="00F404FD"/>
    <w:rsid w:val="00F412C1"/>
    <w:rsid w:val="00FA2C0E"/>
    <w:rsid w:val="00FC5C7B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54</cp:revision>
  <dcterms:created xsi:type="dcterms:W3CDTF">2025-06-11T07:14:00Z</dcterms:created>
  <dcterms:modified xsi:type="dcterms:W3CDTF">2025-09-07T13:48:00Z</dcterms:modified>
</cp:coreProperties>
</file>