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74A4F68D" w:rsidR="00312DAA" w:rsidRPr="00DC34D1" w:rsidRDefault="009F1FC3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2</w:t>
      </w:r>
      <w:r w:rsidR="00150024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. neděle po sv. Trojici 2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9</w:t>
      </w:r>
      <w:r w:rsidR="00312DAA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. června</w:t>
      </w:r>
      <w:r w:rsidR="00312DAA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2025</w:t>
      </w:r>
    </w:p>
    <w:p w14:paraId="5C3E6BCD" w14:textId="69EE7A8A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Dnes slavíme 2. neděli po sv. Trojici. Za vedení bohoslužeb děkujeme br. Jiřímu Tomáškovi, za hudební doprovod sestře Gábi Tomáškové a Es bandu. V kazatelské stanici se dnes bohoslužby nekonají.</w:t>
      </w:r>
    </w:p>
    <w:p w14:paraId="61BA8A43" w14:textId="217C81B9" w:rsidR="00312DAA" w:rsidRDefault="00312DAA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bookmarkEnd w:id="0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Pr="001B1B39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Příští neděli </w:t>
      </w:r>
      <w:r w:rsidR="00816D5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nás čeká vyvrcholení oslav stoletého výročí kostela. Slavnostní bohoslužby začínají ve 14 hodin. Kázat bude člen synodní rady a farář v Jablonci nad Nisou Ondřej Titěra. Bohoslužby jsou společné s kazatelskou stanicí Nýřany.</w:t>
      </w:r>
    </w:p>
    <w:p w14:paraId="69F56F6B" w14:textId="77777777" w:rsidR="00FA2C0E" w:rsidRDefault="00312DAA" w:rsidP="00FA2C0E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období prázdnin se pravidelný program ve sboru nekoná. Biblická hodina začne až druhý týden v září.</w:t>
      </w:r>
    </w:p>
    <w:p w14:paraId="3A7D024B" w14:textId="5DED1198" w:rsidR="009F1FC3" w:rsidRPr="00FA2C0E" w:rsidRDefault="00312DAA" w:rsidP="00FA2C0E">
      <w:pPr>
        <w:suppressAutoHyphens w:val="0"/>
        <w:autoSpaceDN/>
        <w:spacing w:after="160" w:line="259" w:lineRule="auto"/>
        <w:textAlignment w:val="auto"/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</w:pPr>
      <w:r w:rsidRPr="00FA2C0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="00FA2C0E" w:rsidRPr="00FA2C0E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>Ve věku 72 let zemřela 19. června členka našeho sboru Alžběta Švábková. Rozloučení se sestrou Švábkovou se bude konat v pondělí 30. června ve 13 hodin v obřadní síni a Ústředním hřbitově.</w:t>
      </w:r>
    </w:p>
    <w:p w14:paraId="48DF5DEA" w14:textId="3C22C202" w:rsidR="00FA2C0E" w:rsidRPr="00FA2C0E" w:rsidRDefault="00FA2C0E" w:rsidP="00FA2C0E">
      <w:pPr>
        <w:suppressAutoHyphens w:val="0"/>
        <w:autoSpaceDN/>
        <w:spacing w:after="160" w:line="259" w:lineRule="auto"/>
        <w:textAlignment w:val="auto"/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</w:pPr>
      <w:r w:rsidRPr="00FA2C0E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>Zemřel také br. Jaroslav Řezníček ve věku 93 let. Rozloučení se uskuteční v Korandově sboru 5. července v 11 hodin.</w:t>
      </w:r>
    </w:p>
    <w:p w14:paraId="2328BD50" w14:textId="70FFED03" w:rsidR="00FA2C0E" w:rsidRDefault="00FA2C0E" w:rsidP="00312DAA">
      <w:p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color w:val="C00000"/>
          <w:sz w:val="28"/>
          <w:szCs w:val="28"/>
        </w:rPr>
      </w:pPr>
      <w:r w:rsidRPr="00FA2C0E">
        <w:rPr>
          <w:rFonts w:asciiTheme="minorHAnsi" w:hAnsiTheme="minorHAnsi" w:cstheme="minorHAnsi"/>
          <w:b/>
          <w:bCs/>
          <w:color w:val="C00000"/>
          <w:sz w:val="28"/>
          <w:szCs w:val="28"/>
        </w:rPr>
        <w:t>5.</w:t>
      </w:r>
      <w:r w:rsidRPr="00FA2C0E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FA2C0E">
        <w:rPr>
          <w:rFonts w:asciiTheme="minorHAnsi" w:hAnsiTheme="minorHAnsi" w:cstheme="minorHAnsi"/>
          <w:sz w:val="28"/>
          <w:szCs w:val="28"/>
        </w:rPr>
        <w:t xml:space="preserve">Přišly nám </w:t>
      </w:r>
      <w:r w:rsidR="001032FF">
        <w:rPr>
          <w:rFonts w:asciiTheme="minorHAnsi" w:hAnsiTheme="minorHAnsi" w:cstheme="minorHAnsi"/>
          <w:sz w:val="28"/>
          <w:szCs w:val="28"/>
        </w:rPr>
        <w:t>tři</w:t>
      </w:r>
      <w:r w:rsidRPr="00FA2C0E">
        <w:rPr>
          <w:rFonts w:asciiTheme="minorHAnsi" w:hAnsiTheme="minorHAnsi" w:cstheme="minorHAnsi"/>
          <w:sz w:val="28"/>
          <w:szCs w:val="28"/>
        </w:rPr>
        <w:t xml:space="preserve"> </w:t>
      </w:r>
      <w:r w:rsidRPr="00FA2C0E">
        <w:rPr>
          <w:rFonts w:asciiTheme="minorHAnsi" w:hAnsiTheme="minorHAnsi" w:cstheme="minorHAnsi"/>
          <w:b/>
          <w:bCs/>
          <w:sz w:val="28"/>
          <w:szCs w:val="28"/>
        </w:rPr>
        <w:t>pozvánky</w:t>
      </w:r>
      <w:r w:rsidRPr="00FA2C0E">
        <w:rPr>
          <w:rFonts w:asciiTheme="minorHAnsi" w:hAnsiTheme="minorHAnsi" w:cstheme="minorHAnsi"/>
          <w:sz w:val="28"/>
          <w:szCs w:val="28"/>
        </w:rPr>
        <w:t xml:space="preserve"> na říjen</w:t>
      </w:r>
      <w:r w:rsidR="00A62C0F">
        <w:rPr>
          <w:rFonts w:asciiTheme="minorHAnsi" w:hAnsiTheme="minorHAnsi" w:cstheme="minorHAnsi"/>
          <w:sz w:val="28"/>
          <w:szCs w:val="28"/>
        </w:rPr>
        <w:t xml:space="preserve"> a listopad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: </w:t>
      </w:r>
    </w:p>
    <w:p w14:paraId="5159C24D" w14:textId="55AFF24C" w:rsidR="00FA2C0E" w:rsidRPr="00A62C0F" w:rsidRDefault="00A62C0F" w:rsidP="00A62C0F">
      <w:pPr>
        <w:pStyle w:val="Odstavecseseznamem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sz w:val="28"/>
          <w:szCs w:val="28"/>
        </w:rPr>
      </w:pPr>
      <w:r w:rsidRPr="00A62C0F">
        <w:rPr>
          <w:rFonts w:asciiTheme="minorHAnsi" w:hAnsiTheme="minorHAnsi" w:cstheme="minorHAnsi"/>
          <w:sz w:val="28"/>
          <w:szCs w:val="28"/>
        </w:rPr>
        <w:t xml:space="preserve">První je pozvání od synodní rady na </w:t>
      </w:r>
      <w:r w:rsidRPr="00A62C0F">
        <w:rPr>
          <w:rFonts w:asciiTheme="minorHAnsi" w:hAnsiTheme="minorHAnsi" w:cstheme="minorHAnsi"/>
          <w:b/>
          <w:bCs/>
          <w:sz w:val="28"/>
          <w:szCs w:val="28"/>
        </w:rPr>
        <w:t>Podzimní konferenci</w:t>
      </w:r>
      <w:r w:rsidRPr="00A62C0F">
        <w:rPr>
          <w:rFonts w:asciiTheme="minorHAnsi" w:hAnsiTheme="minorHAnsi" w:cstheme="minorHAnsi"/>
          <w:sz w:val="28"/>
          <w:szCs w:val="28"/>
        </w:rPr>
        <w:t xml:space="preserve"> k tématu </w:t>
      </w:r>
      <w:proofErr w:type="spellStart"/>
      <w:r w:rsidRPr="00A62C0F">
        <w:rPr>
          <w:rFonts w:asciiTheme="minorHAnsi" w:hAnsiTheme="minorHAnsi" w:cstheme="minorHAnsi"/>
          <w:sz w:val="28"/>
          <w:szCs w:val="28"/>
        </w:rPr>
        <w:t>ekumeny</w:t>
      </w:r>
      <w:proofErr w:type="spellEnd"/>
      <w:r w:rsidRPr="00A62C0F">
        <w:rPr>
          <w:rFonts w:asciiTheme="minorHAnsi" w:hAnsiTheme="minorHAnsi" w:cstheme="minorHAnsi"/>
          <w:sz w:val="28"/>
          <w:szCs w:val="28"/>
        </w:rPr>
        <w:t xml:space="preserve">, ekologie a misie. Je rozložena do třech dnů a všechny se budou konat na ústředí církve v Praze. </w:t>
      </w:r>
    </w:p>
    <w:p w14:paraId="62CE9793" w14:textId="77777777" w:rsidR="00A62C0F" w:rsidRPr="00A62C0F" w:rsidRDefault="00A62C0F" w:rsidP="00312DAA">
      <w:p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 w:rsidRPr="00A62C0F">
        <w:rPr>
          <w:sz w:val="28"/>
          <w:szCs w:val="28"/>
        </w:rPr>
        <w:t xml:space="preserve">▪ Konference o ekumenických vztazích proběhne v sobotu 11. října. Program je už stanoven a je možné se již přihlašovat, viz přiložená pozvánka. </w:t>
      </w:r>
    </w:p>
    <w:p w14:paraId="68053A9D" w14:textId="77777777" w:rsidR="00A62C0F" w:rsidRPr="00A62C0F" w:rsidRDefault="00A62C0F" w:rsidP="00312DAA">
      <w:p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 w:rsidRPr="00A62C0F">
        <w:rPr>
          <w:sz w:val="28"/>
          <w:szCs w:val="28"/>
        </w:rPr>
        <w:t xml:space="preserve">▪ Ekologická konference „Střežit a obdělávat?“ se uskuteční v sobotu 1. listopadu. Program je už stanoven a je možné se již přihlašovat, viz přiložená pozvánka. </w:t>
      </w:r>
    </w:p>
    <w:p w14:paraId="5A226889" w14:textId="2FA53E1A" w:rsidR="00A62C0F" w:rsidRPr="00A62C0F" w:rsidRDefault="00A62C0F" w:rsidP="00312DAA">
      <w:p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sz w:val="28"/>
          <w:szCs w:val="28"/>
        </w:rPr>
      </w:pPr>
      <w:r w:rsidRPr="00A62C0F">
        <w:rPr>
          <w:sz w:val="28"/>
          <w:szCs w:val="28"/>
        </w:rPr>
        <w:t xml:space="preserve">▪ Konference o misii a evangelizaci proběhne v sobotu 15. listopadu. </w:t>
      </w:r>
    </w:p>
    <w:p w14:paraId="4F3BFCAA" w14:textId="3E566902" w:rsidR="00312DAA" w:rsidRPr="001032FF" w:rsidRDefault="00A62C0F" w:rsidP="00A62C0F">
      <w:pPr>
        <w:pStyle w:val="Odstavecseseznamem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 w:rsidRPr="00A62C0F">
        <w:rPr>
          <w:rFonts w:asciiTheme="minorHAnsi" w:hAnsiTheme="minorHAnsi" w:cstheme="minorHAnsi"/>
          <w:sz w:val="28"/>
          <w:szCs w:val="28"/>
        </w:rPr>
        <w:t>Druhé</w:t>
      </w:r>
      <w:r w:rsidR="00FA2C0E" w:rsidRPr="00A62C0F">
        <w:rPr>
          <w:rFonts w:asciiTheme="minorHAnsi" w:hAnsiTheme="minorHAnsi" w:cstheme="minorHAnsi"/>
          <w:sz w:val="28"/>
          <w:szCs w:val="28"/>
        </w:rPr>
        <w:t xml:space="preserve"> pozvání </w:t>
      </w:r>
      <w:r w:rsidRPr="00A62C0F">
        <w:rPr>
          <w:rFonts w:asciiTheme="minorHAnsi" w:hAnsiTheme="minorHAnsi" w:cstheme="minorHAnsi"/>
          <w:sz w:val="28"/>
          <w:szCs w:val="28"/>
        </w:rPr>
        <w:t xml:space="preserve">je </w:t>
      </w:r>
      <w:r w:rsidR="00FA2C0E" w:rsidRPr="00A62C0F">
        <w:rPr>
          <w:rFonts w:asciiTheme="minorHAnsi" w:hAnsiTheme="minorHAnsi" w:cstheme="minorHAnsi"/>
          <w:sz w:val="28"/>
          <w:szCs w:val="28"/>
        </w:rPr>
        <w:t xml:space="preserve">od </w:t>
      </w:r>
      <w:r w:rsidR="00816D57" w:rsidRPr="00A62C0F">
        <w:rPr>
          <w:rFonts w:asciiTheme="minorHAnsi" w:hAnsiTheme="minorHAnsi" w:cstheme="minorHAnsi"/>
          <w:sz w:val="28"/>
          <w:szCs w:val="28"/>
        </w:rPr>
        <w:t xml:space="preserve"> Ekumenická rad</w:t>
      </w:r>
      <w:r w:rsidR="00FA2C0E" w:rsidRPr="00A62C0F">
        <w:rPr>
          <w:rFonts w:asciiTheme="minorHAnsi" w:hAnsiTheme="minorHAnsi" w:cstheme="minorHAnsi"/>
          <w:sz w:val="28"/>
          <w:szCs w:val="28"/>
        </w:rPr>
        <w:t>y</w:t>
      </w:r>
      <w:r w:rsidR="00816D57" w:rsidRPr="00A62C0F">
        <w:rPr>
          <w:rFonts w:asciiTheme="minorHAnsi" w:hAnsiTheme="minorHAnsi" w:cstheme="minorHAnsi"/>
          <w:sz w:val="28"/>
          <w:szCs w:val="28"/>
        </w:rPr>
        <w:t xml:space="preserve"> církví</w:t>
      </w:r>
      <w:r w:rsidR="00FA2C0E" w:rsidRPr="00A62C0F">
        <w:rPr>
          <w:rFonts w:asciiTheme="minorHAnsi" w:hAnsiTheme="minorHAnsi" w:cstheme="minorHAnsi"/>
          <w:sz w:val="28"/>
          <w:szCs w:val="28"/>
        </w:rPr>
        <w:t xml:space="preserve">, která </w:t>
      </w:r>
      <w:r w:rsidR="00816D57" w:rsidRPr="00A62C0F">
        <w:rPr>
          <w:rFonts w:asciiTheme="minorHAnsi" w:hAnsiTheme="minorHAnsi" w:cstheme="minorHAnsi"/>
          <w:sz w:val="28"/>
          <w:szCs w:val="28"/>
        </w:rPr>
        <w:t xml:space="preserve"> ve spolupráci s</w:t>
      </w:r>
      <w:r w:rsidR="00FA2C0E" w:rsidRPr="00A62C0F">
        <w:rPr>
          <w:rFonts w:asciiTheme="minorHAnsi" w:hAnsiTheme="minorHAnsi" w:cstheme="minorHAnsi"/>
          <w:sz w:val="28"/>
          <w:szCs w:val="28"/>
        </w:rPr>
        <w:t xml:space="preserve"> dalšími </w:t>
      </w:r>
      <w:r w:rsidR="00816D57" w:rsidRPr="00A62C0F">
        <w:rPr>
          <w:rFonts w:asciiTheme="minorHAnsi" w:hAnsiTheme="minorHAnsi" w:cstheme="minorHAnsi"/>
          <w:sz w:val="28"/>
          <w:szCs w:val="28"/>
        </w:rPr>
        <w:t xml:space="preserve">církvemi připravuje již 19. ročník </w:t>
      </w:r>
      <w:r w:rsidR="00816D57" w:rsidRPr="00A62C0F">
        <w:rPr>
          <w:rFonts w:asciiTheme="minorHAnsi" w:hAnsiTheme="minorHAnsi" w:cstheme="minorHAnsi"/>
          <w:b/>
          <w:bCs/>
          <w:sz w:val="28"/>
          <w:szCs w:val="28"/>
        </w:rPr>
        <w:t>Modlitby za domov</w:t>
      </w:r>
      <w:r w:rsidR="00816D57" w:rsidRPr="00A62C0F">
        <w:rPr>
          <w:rFonts w:asciiTheme="minorHAnsi" w:hAnsiTheme="minorHAnsi" w:cstheme="minorHAnsi"/>
          <w:sz w:val="28"/>
          <w:szCs w:val="28"/>
        </w:rPr>
        <w:t>. Hlavním cílem Modlitby za domov je připomenout v den státního svátku 28. října vznik samostatného československého státu Slavnostní bohoslužbou v přímém přenosu České televize.</w:t>
      </w:r>
      <w:r w:rsidR="00FA2C0E" w:rsidRPr="00A62C0F">
        <w:rPr>
          <w:rFonts w:asciiTheme="minorHAnsi" w:hAnsiTheme="minorHAnsi" w:cstheme="minorHAnsi"/>
          <w:sz w:val="28"/>
          <w:szCs w:val="28"/>
        </w:rPr>
        <w:t xml:space="preserve"> Do Modlitby za domov se mohou již nyní v rámci výtvarné soutěžní přehlídky zapojit také děti a mládež svými výtvarnými pracemi a před státním svátkem také místní farnosti a sbory vlastními akcemi a všichni lidé dobré vůle svými modlitbami. Více informací najdete na </w:t>
      </w:r>
      <w:hyperlink r:id="rId5" w:history="1">
        <w:r w:rsidR="001032FF" w:rsidRPr="00AC054C">
          <w:rPr>
            <w:rStyle w:val="Hypertextovodkaz"/>
            <w:rFonts w:asciiTheme="minorHAnsi" w:hAnsiTheme="minorHAnsi" w:cstheme="minorHAnsi"/>
            <w:sz w:val="28"/>
            <w:szCs w:val="28"/>
          </w:rPr>
          <w:t>www.modlitbazadomov.cz</w:t>
        </w:r>
      </w:hyperlink>
      <w:r w:rsidR="00FA2C0E" w:rsidRPr="00A62C0F">
        <w:rPr>
          <w:rFonts w:asciiTheme="minorHAnsi" w:hAnsiTheme="minorHAnsi" w:cstheme="minorHAnsi"/>
          <w:sz w:val="28"/>
          <w:szCs w:val="28"/>
        </w:rPr>
        <w:t>.</w:t>
      </w:r>
    </w:p>
    <w:p w14:paraId="5D1810D4" w14:textId="77777777" w:rsidR="001032FF" w:rsidRDefault="001032FF" w:rsidP="001032F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</w:p>
    <w:p w14:paraId="37F61430" w14:textId="77777777" w:rsidR="001032FF" w:rsidRPr="001032FF" w:rsidRDefault="001032FF" w:rsidP="001032F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</w:p>
    <w:p w14:paraId="753BE112" w14:textId="02F50A8B" w:rsidR="001032FF" w:rsidRPr="001032FF" w:rsidRDefault="001032FF" w:rsidP="001032FF">
      <w:pPr>
        <w:pStyle w:val="Odstavecseseznamem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 w:rsidRPr="001032FF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lastRenderedPageBreak/>
        <w:t xml:space="preserve">Třetí je pozvání na </w:t>
      </w:r>
      <w:r w:rsidRPr="007110DB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Sjezd </w:t>
      </w:r>
      <w:r w:rsidRPr="001032FF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 xml:space="preserve">nejen </w:t>
      </w:r>
      <w:r w:rsidRPr="007110DB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eastAsia="en-US" w:bidi="ar-SA"/>
          <w14:ligatures w14:val="standardContextual"/>
        </w:rPr>
        <w:t>evangelické mládeže</w:t>
      </w:r>
      <w:r w:rsidRPr="001032FF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>. Ten se bude konat v Teplicích 3. – 5. října</w:t>
      </w:r>
      <w:r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>. Víte, že do Teplic se nám odstěhovali Jirsákovi, ti tam určitě budou, už o tom mluvili. Plakát visí u východu z kostela.</w:t>
      </w:r>
      <w:r>
        <w:rPr>
          <w:rFonts w:asciiTheme="minorHAnsi" w:eastAsiaTheme="minorHAnsi" w:hAnsiTheme="minorHAnsi" w:cstheme="minorHAns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445B5411" wp14:editId="0DA23763">
            <wp:extent cx="4843139" cy="6851650"/>
            <wp:effectExtent l="0" t="0" r="0" b="6350"/>
            <wp:docPr id="7260766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76616" name="Obrázek 7260766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98" cy="685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4FF8D" w14:textId="443AF303" w:rsidR="001032FF" w:rsidRPr="001032FF" w:rsidRDefault="001032FF" w:rsidP="001032F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</w:p>
    <w:p w14:paraId="566A24E0" w14:textId="41E725DF" w:rsidR="00A62C0F" w:rsidRPr="00A62C0F" w:rsidRDefault="00A62C0F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312DAA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312DAA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A62C0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chrámová sbírka je určena na provoz sboru.</w:t>
      </w:r>
    </w:p>
    <w:p w14:paraId="57909F12" w14:textId="700BBE6F" w:rsidR="00233C10" w:rsidRPr="00A62C0F" w:rsidRDefault="00A62C0F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A62C0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7. </w:t>
      </w:r>
      <w:r w:rsidRPr="00A62C0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Sestra farářka navštívila br. Vokurku.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Prosil, aby vyřídila v kostele pozdrav. Necítí se moc dobře, ale kdyby to jen trochu šlo, rád by přišel příští týden na bohoslužby.</w:t>
      </w:r>
    </w:p>
    <w:sectPr w:rsidR="00233C10" w:rsidRPr="00A62C0F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2"/>
  </w:num>
  <w:num w:numId="2" w16cid:durableId="1141074360">
    <w:abstractNumId w:val="4"/>
  </w:num>
  <w:num w:numId="3" w16cid:durableId="1372269617">
    <w:abstractNumId w:val="1"/>
  </w:num>
  <w:num w:numId="4" w16cid:durableId="1975406406">
    <w:abstractNumId w:val="0"/>
  </w:num>
  <w:num w:numId="5" w16cid:durableId="1383560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1032FF"/>
    <w:rsid w:val="00150024"/>
    <w:rsid w:val="00233C10"/>
    <w:rsid w:val="0026397E"/>
    <w:rsid w:val="00312DAA"/>
    <w:rsid w:val="006A2CA0"/>
    <w:rsid w:val="006C3923"/>
    <w:rsid w:val="006C4C80"/>
    <w:rsid w:val="007110DB"/>
    <w:rsid w:val="00711DD0"/>
    <w:rsid w:val="007C65B0"/>
    <w:rsid w:val="00800AD2"/>
    <w:rsid w:val="00816D57"/>
    <w:rsid w:val="008F4E3A"/>
    <w:rsid w:val="009E7C5C"/>
    <w:rsid w:val="009F1FC3"/>
    <w:rsid w:val="00A345F6"/>
    <w:rsid w:val="00A62C0F"/>
    <w:rsid w:val="00C35446"/>
    <w:rsid w:val="00C9417E"/>
    <w:rsid w:val="00D267BD"/>
    <w:rsid w:val="00E549CE"/>
    <w:rsid w:val="00FA2C0E"/>
    <w:rsid w:val="00FD18B3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odlitbazadom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18</cp:revision>
  <dcterms:created xsi:type="dcterms:W3CDTF">2025-06-11T07:14:00Z</dcterms:created>
  <dcterms:modified xsi:type="dcterms:W3CDTF">2025-06-29T18:10:00Z</dcterms:modified>
</cp:coreProperties>
</file>