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C9211E"/>
          <w:u w:val="single"/>
        </w:rPr>
      </w:pPr>
      <w:r>
        <w:rPr>
          <w:rFonts w:cs="Courier New" w:ascii="Courier New" w:hAnsi="Courier New"/>
          <w:b/>
          <w:color w:val="C9211E"/>
          <w:sz w:val="28"/>
          <w:szCs w:val="28"/>
          <w:u w:val="single"/>
        </w:rPr>
        <w:t>sborová ohlášení – 24.října 2021 Anno Domini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kern w:val="2"/>
        </w:rPr>
        <w:t xml:space="preserve">1. dnes v neděli </w:t>
      </w:r>
      <w:r>
        <w:rPr>
          <w:rFonts w:cs="Courier New" w:ascii="Courier New" w:hAnsi="Courier New"/>
          <w:b w:val="false"/>
          <w:bCs w:val="false"/>
          <w:kern w:val="2"/>
        </w:rPr>
        <w:t>24.října</w:t>
      </w:r>
      <w:r>
        <w:rPr>
          <w:rFonts w:cs="Courier New" w:ascii="Courier New" w:hAnsi="Courier New"/>
          <w:kern w:val="2"/>
        </w:rPr>
        <w:t xml:space="preserve"> slavíme </w:t>
      </w:r>
      <w:r>
        <w:rPr>
          <w:rFonts w:cs="Courier New" w:ascii="Courier New" w:hAnsi="Courier New"/>
          <w:b/>
          <w:bCs/>
          <w:kern w:val="2"/>
        </w:rPr>
        <w:t>XXI. neděli po svaté Trojici</w:t>
      </w:r>
      <w:r>
        <w:rPr>
          <w:rFonts w:cs="Courier New" w:ascii="Courier New" w:hAnsi="Courier New"/>
          <w:kern w:val="2"/>
        </w:rPr>
        <w:t xml:space="preserve">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kern w:val="2"/>
        </w:rPr>
        <w:t xml:space="preserve">2. pravidelné nedělní bohoslužby v kazatelské stanici v </w:t>
      </w:r>
      <w:r>
        <w:rPr>
          <w:rFonts w:cs="Courier New" w:ascii="Courier New" w:hAnsi="Courier New"/>
          <w:b/>
          <w:bCs/>
          <w:color w:val="C9211E"/>
          <w:kern w:val="2"/>
        </w:rPr>
        <w:t>Nýřanech</w:t>
      </w:r>
      <w:r>
        <w:rPr>
          <w:rFonts w:cs="Courier New" w:ascii="Courier New" w:hAnsi="Courier New"/>
          <w:kern w:val="2"/>
        </w:rPr>
        <w:t xml:space="preserve"> se dnes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kern w:val="2"/>
        </w:rPr>
        <w:t xml:space="preserve">   </w:t>
      </w:r>
      <w:r>
        <w:rPr>
          <w:rFonts w:cs="Courier New" w:ascii="Courier New" w:hAnsi="Courier New"/>
          <w:kern w:val="2"/>
        </w:rPr>
        <w:t xml:space="preserve">konají výjimečně odpoledne </w:t>
      </w:r>
      <w:r>
        <w:rPr>
          <w:rFonts w:cs="Courier New" w:ascii="Courier New" w:hAnsi="Courier New"/>
          <w:b/>
          <w:bCs/>
          <w:color w:val="C9211E"/>
          <w:kern w:val="2"/>
        </w:rPr>
        <w:t>od 16.oo hodin</w:t>
      </w:r>
      <w:r>
        <w:rPr>
          <w:rFonts w:cs="Courier New" w:ascii="Courier New" w:hAnsi="Courier New"/>
          <w:kern w:val="2"/>
        </w:rPr>
        <w:t xml:space="preserve">; bohoslužbám předsedá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kern w:val="2"/>
        </w:rPr>
        <w:t xml:space="preserve">   </w:t>
      </w:r>
      <w:r>
        <w:rPr>
          <w:rFonts w:cs="Courier New" w:ascii="Courier New" w:hAnsi="Courier New"/>
          <w:kern w:val="2"/>
        </w:rPr>
        <w:t xml:space="preserve">a kázáním slouží bratr Jiří Kantor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kern w:val="2"/>
        </w:rPr>
        <w:t xml:space="preserve">3. příští pravidelné nedělní bohoslužby se konají za týden </w:t>
      </w:r>
      <w:r>
        <w:rPr>
          <w:rFonts w:cs="Courier New" w:ascii="Courier New" w:hAnsi="Courier New"/>
          <w:b/>
          <w:bCs/>
          <w:kern w:val="2"/>
        </w:rPr>
        <w:t>31.října</w:t>
      </w:r>
      <w:r>
        <w:rPr>
          <w:rFonts w:cs="Courier New" w:ascii="Courier New" w:hAnsi="Courier New"/>
          <w:kern w:val="2"/>
        </w:rPr>
        <w:t xml:space="preserve">;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b/>
          <w:b/>
          <w:bCs/>
          <w:kern w:val="2"/>
        </w:rPr>
      </w:pPr>
      <w:r>
        <w:rPr>
          <w:rFonts w:cs="Courier New" w:ascii="Courier New" w:hAnsi="Courier New"/>
          <w:kern w:val="2"/>
        </w:rPr>
        <w:t xml:space="preserve">   </w:t>
      </w:r>
      <w:r>
        <w:rPr>
          <w:rFonts w:cs="Courier New" w:ascii="Courier New" w:hAnsi="Courier New"/>
          <w:kern w:val="2"/>
        </w:rPr>
        <w:t xml:space="preserve">budeme slavit </w:t>
      </w:r>
      <w:r>
        <w:rPr>
          <w:rFonts w:cs="Courier New" w:ascii="Courier New" w:hAnsi="Courier New"/>
          <w:b/>
          <w:bCs/>
          <w:kern w:val="2"/>
        </w:rPr>
        <w:t xml:space="preserve">XXII. neděli po svaté Trojici – Památka zesnulých a Den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b/>
          <w:bCs/>
          <w:kern w:val="2"/>
        </w:rPr>
        <w:t xml:space="preserve">   </w:t>
      </w:r>
      <w:r>
        <w:rPr>
          <w:rFonts w:cs="Courier New" w:ascii="Courier New" w:hAnsi="Courier New"/>
          <w:b/>
          <w:bCs/>
          <w:kern w:val="2"/>
        </w:rPr>
        <w:t>reformace; b</w:t>
      </w:r>
      <w:r>
        <w:rPr>
          <w:rFonts w:cs="Courier New" w:ascii="Courier New" w:hAnsi="Courier New"/>
          <w:kern w:val="2"/>
        </w:rPr>
        <w:t xml:space="preserve">ohoslužby se budou konat jako vždy v 9.oo hodin dopoledne;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kern w:val="2"/>
        </w:rPr>
        <w:t xml:space="preserve">   </w:t>
      </w:r>
      <w:r>
        <w:rPr>
          <w:rFonts w:cs="Courier New" w:ascii="Courier New" w:hAnsi="Courier New"/>
          <w:kern w:val="2"/>
        </w:rPr>
        <w:t xml:space="preserve">bohoslužbám bude předsedat a kázáním poslouží bratr Jiří Kantor;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kern w:val="2"/>
        </w:rPr>
        <w:t xml:space="preserve">   </w:t>
      </w:r>
      <w:r>
        <w:rPr>
          <w:rFonts w:cs="Courier New" w:ascii="Courier New" w:hAnsi="Courier New"/>
          <w:kern w:val="2"/>
        </w:rPr>
        <w:t xml:space="preserve">bohoslužby v Nýřanech se příští neděli nebudou konat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b/>
          <w:b/>
          <w:bCs/>
          <w:kern w:val="2"/>
        </w:rPr>
      </w:pPr>
      <w:r>
        <w:rPr>
          <w:rFonts w:cs="Courier New" w:ascii="Courier New" w:hAnsi="Courier New"/>
          <w:kern w:val="2"/>
        </w:rPr>
        <w:t xml:space="preserve">4. staršovstvo sboru svolává na neděli 21.listopadu odložené </w:t>
      </w:r>
      <w:r>
        <w:rPr>
          <w:rFonts w:cs="Courier New" w:ascii="Courier New" w:hAnsi="Courier New"/>
          <w:b/>
          <w:bCs/>
          <w:kern w:val="2"/>
        </w:rPr>
        <w:t xml:space="preserve">Výroční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b/>
          <w:bCs/>
          <w:kern w:val="2"/>
        </w:rPr>
        <w:t xml:space="preserve">   </w:t>
      </w:r>
      <w:r>
        <w:rPr>
          <w:rFonts w:cs="Courier New" w:ascii="Courier New" w:hAnsi="Courier New"/>
          <w:b/>
          <w:bCs/>
          <w:kern w:val="2"/>
        </w:rPr>
        <w:t>sborové shromáždění</w:t>
      </w:r>
      <w:r>
        <w:rPr>
          <w:rFonts w:cs="Courier New" w:ascii="Courier New" w:hAnsi="Courier New"/>
          <w:kern w:val="2"/>
        </w:rPr>
        <w:t xml:space="preserve">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  <w:t xml:space="preserve">   </w:t>
      </w:r>
    </w:p>
    <w:p>
      <w:pPr>
        <w:pStyle w:val="Normal"/>
        <w:ind w:left="0" w:hanging="0"/>
        <w:rPr>
          <w:rFonts w:ascii="Courier New" w:hAnsi="Courier New" w:eastAsia="Calibri" w:cs="Courier New"/>
        </w:rPr>
      </w:pPr>
      <w:r>
        <w:rPr>
          <w:rFonts w:cs="Courier New" w:ascii="Courier New" w:hAnsi="Courier New"/>
        </w:rPr>
        <w:t xml:space="preserve">5. </w:t>
      </w:r>
      <w:r>
        <w:rPr>
          <w:rFonts w:cs="Courier New" w:ascii="Courier New" w:hAnsi="Courier New"/>
          <w:b/>
          <w:bCs/>
          <w:color w:val="C9211E"/>
        </w:rPr>
        <w:t>v presbyterně je možné se seznámit s i</w:t>
      </w:r>
      <w:r>
        <w:rPr>
          <w:rFonts w:eastAsia="Calibri" w:cs="Courier New" w:ascii="Courier New" w:hAnsi="Courier New"/>
          <w:b/>
          <w:bCs/>
          <w:color w:val="C9211E"/>
        </w:rPr>
        <w:t xml:space="preserve">nformacemi o hospodaření </w:t>
      </w:r>
    </w:p>
    <w:p>
      <w:pPr>
        <w:pStyle w:val="Normal"/>
        <w:ind w:left="0" w:hanging="0"/>
        <w:rPr>
          <w:rFonts w:ascii="Courier New" w:hAnsi="Courier New" w:eastAsia="Calibri" w:cs="Courier New"/>
        </w:rPr>
      </w:pPr>
      <w:r>
        <w:rPr>
          <w:rFonts w:eastAsia="Calibri" w:cs="Courier New" w:ascii="Courier New" w:hAnsi="Courier New"/>
          <w:b/>
          <w:bCs/>
          <w:color w:val="C9211E"/>
        </w:rPr>
        <w:t xml:space="preserve">   </w:t>
      </w:r>
      <w:r>
        <w:rPr>
          <w:rFonts w:eastAsia="Calibri" w:cs="Courier New" w:ascii="Courier New" w:hAnsi="Courier New"/>
          <w:b/>
          <w:bCs/>
          <w:color w:val="C9211E"/>
        </w:rPr>
        <w:t xml:space="preserve">a finančním výhledu sboru </w:t>
      </w:r>
      <w:r>
        <w:rPr>
          <w:rFonts w:eastAsia="Calibri" w:cs="Courier New" w:ascii="Courier New" w:hAnsi="Courier New"/>
        </w:rPr>
        <w:t xml:space="preserve">při plánovaných opravách sborového domu, </w:t>
      </w:r>
    </w:p>
    <w:p>
      <w:pPr>
        <w:pStyle w:val="Normal"/>
        <w:ind w:left="0" w:hanging="0"/>
        <w:rPr>
          <w:rFonts w:ascii="Courier New" w:hAnsi="Courier New" w:eastAsia="Calibri" w:cs="Courier New"/>
        </w:rPr>
      </w:pPr>
      <w:r>
        <w:rPr>
          <w:rFonts w:eastAsia="Calibri" w:cs="Courier New" w:ascii="Courier New" w:hAnsi="Courier New"/>
        </w:rPr>
        <w:t xml:space="preserve">   </w:t>
      </w:r>
      <w:r>
        <w:rPr>
          <w:rFonts w:eastAsia="Calibri" w:cs="Courier New" w:ascii="Courier New" w:hAnsi="Courier New"/>
        </w:rPr>
        <w:t xml:space="preserve">a úprav sborových prostor, které budou také podkladem pro jednání </w:t>
      </w:r>
    </w:p>
    <w:p>
      <w:pPr>
        <w:pStyle w:val="Normal"/>
        <w:ind w:left="0" w:hanging="0"/>
        <w:rPr>
          <w:rFonts w:ascii="Courier New" w:hAnsi="Courier New" w:eastAsia="Calibri" w:cs="Courier New"/>
        </w:rPr>
      </w:pPr>
      <w:r>
        <w:rPr>
          <w:rFonts w:eastAsia="Calibri" w:cs="Courier New" w:ascii="Courier New" w:hAnsi="Courier New"/>
        </w:rPr>
        <w:t xml:space="preserve">   </w:t>
      </w:r>
      <w:r>
        <w:rPr>
          <w:rFonts w:eastAsia="Calibri" w:cs="Courier New" w:ascii="Courier New" w:hAnsi="Courier New"/>
        </w:rPr>
        <w:t xml:space="preserve">listopadového sborového shromáždění;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</w:rPr>
      </w:pPr>
      <w:r>
        <w:rPr>
          <w:rFonts w:cs="Courier New" w:ascii="Courier New" w:hAnsi="Courier New"/>
          <w:kern w:val="2"/>
        </w:rPr>
        <w:t xml:space="preserve">6. program v týdnu je omezen podzimními prázdninami a také dovolenou </w:t>
      </w:r>
    </w:p>
    <w:p>
      <w:pPr>
        <w:pStyle w:val="Normal"/>
        <w:suppressAutoHyphens w:val="true"/>
        <w:ind w:left="0" w:hanging="0"/>
        <w:rPr>
          <w:rFonts w:ascii="Courier New" w:hAnsi="Courier New" w:eastAsia="Courier New" w:cs="Courier New"/>
        </w:rPr>
      </w:pPr>
      <w:r>
        <w:rPr>
          <w:rFonts w:cs="Courier New" w:ascii="Courier New" w:hAnsi="Courier New"/>
          <w:kern w:val="2"/>
        </w:rPr>
        <w:t xml:space="preserve">   </w:t>
      </w:r>
      <w:r>
        <w:rPr>
          <w:rFonts w:cs="Courier New" w:ascii="Courier New" w:hAnsi="Courier New"/>
          <w:kern w:val="2"/>
        </w:rPr>
        <w:t xml:space="preserve">bratra faráře </w:t>
      </w:r>
      <w:r>
        <w:rPr>
          <w:rFonts w:eastAsia="Courier New" w:cs="Courier New" w:ascii="Courier New" w:hAnsi="Courier New"/>
        </w:rPr>
        <w:t xml:space="preserve">- ve středu konfirmační příprava, </w:t>
      </w:r>
      <w:r>
        <w:rPr>
          <w:rFonts w:cs="Courier New" w:ascii="Courier New" w:hAnsi="Courier New"/>
        </w:rPr>
        <w:t>v pátek k</w:t>
      </w:r>
      <w:r>
        <w:rPr>
          <w:rFonts w:eastAsia="Courier New" w:cs="Courier New" w:ascii="Courier New" w:hAnsi="Courier New"/>
        </w:rPr>
        <w:t xml:space="preserve">řesťanský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</w:t>
      </w:r>
      <w:r>
        <w:rPr>
          <w:rFonts w:eastAsia="Courier New" w:cs="Courier New" w:ascii="Courier New" w:hAnsi="Courier New"/>
        </w:rPr>
        <w:t xml:space="preserve">skautský klub dětí a </w:t>
      </w:r>
      <w:r>
        <w:rPr>
          <w:rFonts w:cs="Courier New" w:ascii="Courier New" w:hAnsi="Courier New"/>
        </w:rPr>
        <w:t xml:space="preserve">ve čtvrtek biblická hodina </w:t>
      </w:r>
      <w:r>
        <w:rPr>
          <w:rFonts w:cs="Courier New" w:ascii="Courier New" w:hAnsi="Courier New"/>
          <w:b/>
          <w:bCs/>
          <w:color w:val="C9211E"/>
        </w:rPr>
        <w:t>se nekonají</w:t>
      </w:r>
    </w:p>
    <w:p>
      <w:pPr>
        <w:pStyle w:val="Normal"/>
        <w:ind w:left="0" w:hanging="357"/>
        <w:rPr>
          <w:rFonts w:ascii="Courier New" w:hAnsi="Courier New" w:cs="Courier New"/>
          <w:sz w:val="10"/>
          <w:szCs w:val="10"/>
        </w:rPr>
      </w:pPr>
      <w:r>
        <w:rPr>
          <w:rFonts w:cs="Courier New" w:ascii="Courier New" w:hAnsi="Courier New"/>
          <w:sz w:val="10"/>
          <w:szCs w:val="10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7. je možné si stále ještě objednat tradiční nástěnný kalendář 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</w:t>
      </w:r>
      <w:r>
        <w:rPr>
          <w:rFonts w:eastAsia="Calibri" w:cs="Courier New" w:ascii="Courier New" w:hAnsi="Courier New"/>
          <w:lang w:eastAsia="en-US"/>
        </w:rPr>
        <w:t xml:space="preserve">s fotografiemi vybraných sborových budov naší církve pro rok 2022; cena 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</w:t>
      </w:r>
      <w:r>
        <w:rPr>
          <w:rFonts w:eastAsia="Calibri" w:cs="Courier New" w:ascii="Courier New" w:hAnsi="Courier New"/>
          <w:lang w:eastAsia="en-US"/>
        </w:rPr>
        <w:t xml:space="preserve">80.-Kč; kalendář je k nahlédnutí v presbyterně sboru s možností 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</w:t>
      </w:r>
      <w:r>
        <w:rPr>
          <w:rFonts w:eastAsia="Calibri" w:cs="Courier New" w:ascii="Courier New" w:hAnsi="Courier New"/>
          <w:lang w:eastAsia="en-US"/>
        </w:rPr>
        <w:t>objednání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8. v kostele byla sejmuta výstava naší Galerie u Jižního autorů Terezy 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</w:t>
      </w:r>
      <w:r>
        <w:rPr>
          <w:rFonts w:eastAsia="Calibri" w:cs="Courier New" w:ascii="Courier New" w:hAnsi="Courier New"/>
          <w:lang w:eastAsia="en-US"/>
        </w:rPr>
        <w:t xml:space="preserve">Plicové a Marcela Bultase s názvem Struktury – linoryty a grafika; 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</w:t>
      </w:r>
      <w:r>
        <w:rPr>
          <w:rFonts w:eastAsia="Calibri" w:cs="Courier New" w:ascii="Courier New" w:hAnsi="Courier New"/>
          <w:lang w:eastAsia="en-US"/>
        </w:rPr>
        <w:t>připravuje se nová výstava fotografií bratra Jana Krejčího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</w:t>
      </w:r>
      <w:r>
        <w:rPr>
          <w:rFonts w:eastAsia="Calibri" w:cs="Courier New" w:ascii="Courier New" w:hAnsi="Courier New"/>
          <w:lang w:eastAsia="en-US"/>
        </w:rPr>
        <w:t xml:space="preserve">dokumnentující oslavy 90. let od postavení kostela v Merklíně </w:t>
      </w:r>
    </w:p>
    <w:p>
      <w:pPr>
        <w:pStyle w:val="Normal"/>
        <w:suppressAutoHyphens w:val="true"/>
        <w:ind w:left="0" w:hanging="0"/>
        <w:rPr>
          <w:rFonts w:ascii="Courier New" w:hAnsi="Courier New" w:cs="Courier New"/>
          <w:kern w:val="2"/>
          <w:sz w:val="10"/>
          <w:szCs w:val="10"/>
        </w:rPr>
      </w:pPr>
      <w:r>
        <w:rPr>
          <w:rFonts w:cs="Courier New" w:ascii="Courier New" w:hAnsi="Courier New"/>
          <w:kern w:val="2"/>
          <w:sz w:val="10"/>
          <w:szCs w:val="10"/>
        </w:rPr>
      </w:r>
    </w:p>
    <w:p>
      <w:pPr>
        <w:pStyle w:val="Normal"/>
        <w:ind w:left="357" w:hanging="357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9. denně dojíždějící student Západočeské univerzity z Prahy Samuel  </w:t>
      </w:r>
    </w:p>
    <w:p>
      <w:pPr>
        <w:pStyle w:val="Normal"/>
        <w:ind w:left="357" w:hanging="357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</w:t>
      </w:r>
      <w:r>
        <w:rPr>
          <w:rFonts w:eastAsia="Calibri" w:cs="Courier New" w:ascii="Courier New" w:hAnsi="Courier New"/>
          <w:lang w:eastAsia="en-US"/>
        </w:rPr>
        <w:t>Svoboda, člen sboru v Praze na Vinohradech, hledá v Plzni podnájem</w:t>
      </w:r>
    </w:p>
    <w:p>
      <w:pPr>
        <w:pStyle w:val="Normal"/>
        <w:ind w:left="0" w:hanging="0"/>
        <w:rPr>
          <w:rFonts w:ascii="Courier New" w:hAnsi="Courier New" w:eastAsia="Calibri" w:cs="Courier New"/>
          <w:sz w:val="10"/>
          <w:szCs w:val="10"/>
          <w:lang w:eastAsia="en-US"/>
        </w:rPr>
      </w:pPr>
      <w:r>
        <w:rPr>
          <w:rFonts w:eastAsia="Calibri" w:cs="Courier New" w:ascii="Courier New" w:hAnsi="Courier New"/>
          <w:sz w:val="10"/>
          <w:szCs w:val="10"/>
          <w:lang w:eastAsia="en-US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10. po bohoslužbách jsme zváni na setkání u kávy či čaje; prosíme však </w:t>
      </w:r>
    </w:p>
    <w:p>
      <w:pPr>
        <w:pStyle w:val="Normal"/>
        <w:ind w:left="0" w:hanging="0"/>
        <w:rPr>
          <w:rFonts w:ascii="Courier New" w:hAnsi="Courier New" w:cs="Courier New"/>
          <w:kern w:val="2"/>
        </w:rPr>
      </w:pPr>
      <w:r>
        <w:rPr>
          <w:rFonts w:eastAsia="Calibri" w:cs="Courier New" w:ascii="Courier New" w:hAnsi="Courier New"/>
          <w:lang w:eastAsia="en-US"/>
        </w:rPr>
        <w:t xml:space="preserve">    </w:t>
      </w:r>
      <w:r>
        <w:rPr>
          <w:rFonts w:eastAsia="Calibri" w:cs="Courier New" w:ascii="Courier New" w:hAnsi="Courier New"/>
          <w:lang w:eastAsia="en-US"/>
        </w:rPr>
        <w:t xml:space="preserve">nadále pamatujme </w:t>
      </w:r>
      <w:r>
        <w:rPr>
          <w:rFonts w:cs="Courier New" w:ascii="Courier New" w:hAnsi="Courier New"/>
          <w:kern w:val="2"/>
        </w:rPr>
        <w:t xml:space="preserve">na dodržování a organizaci ochrany proti koronaviru     </w:t>
      </w:r>
    </w:p>
    <w:p>
      <w:pPr>
        <w:pStyle w:val="Normal"/>
        <w:ind w:left="0" w:hanging="0"/>
        <w:rPr>
          <w:rFonts w:ascii="Courier New" w:hAnsi="Courier New" w:eastAsia="Calibri" w:cs="Courier New"/>
          <w:sz w:val="10"/>
          <w:szCs w:val="10"/>
          <w:lang w:eastAsia="en-US"/>
        </w:rPr>
      </w:pPr>
      <w:r>
        <w:rPr>
          <w:rFonts w:eastAsia="Calibri" w:cs="Courier New" w:ascii="Courier New" w:hAnsi="Courier New"/>
          <w:sz w:val="10"/>
          <w:szCs w:val="10"/>
          <w:lang w:eastAsia="en-US"/>
        </w:rPr>
      </w:r>
    </w:p>
    <w:p>
      <w:pPr>
        <w:pStyle w:val="Normal"/>
        <w:ind w:left="357" w:hanging="357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11. do přímluvných modliteb v rámci nedělních bohoslužeb je možné zařadit </w:t>
      </w:r>
    </w:p>
    <w:p>
      <w:pPr>
        <w:pStyle w:val="Normal"/>
        <w:ind w:left="357" w:hanging="357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 </w:t>
      </w:r>
      <w:r>
        <w:rPr>
          <w:rFonts w:eastAsia="Calibri" w:cs="Courier New" w:ascii="Courier New" w:hAnsi="Courier New"/>
          <w:lang w:eastAsia="en-US"/>
        </w:rPr>
        <w:t xml:space="preserve">osobní prosby za naše rodiny, přátelé, známé nebo skutečnosti, které </w:t>
      </w:r>
    </w:p>
    <w:p>
      <w:pPr>
        <w:pStyle w:val="Normal"/>
        <w:ind w:left="357" w:hanging="357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 </w:t>
      </w:r>
      <w:r>
        <w:rPr>
          <w:rFonts w:eastAsia="Calibri" w:cs="Courier New" w:ascii="Courier New" w:hAnsi="Courier New"/>
          <w:lang w:eastAsia="en-US"/>
        </w:rPr>
        <w:t>člověka tíží či těší</w:t>
      </w:r>
    </w:p>
    <w:p>
      <w:pPr>
        <w:pStyle w:val="Normal"/>
        <w:ind w:left="0" w:hanging="0"/>
        <w:rPr>
          <w:rFonts w:ascii="Courier New" w:hAnsi="Courier New" w:eastAsia="Calibri" w:cs="Courier New"/>
          <w:sz w:val="10"/>
          <w:szCs w:val="10"/>
          <w:lang w:eastAsia="en-US"/>
        </w:rPr>
      </w:pPr>
      <w:r>
        <w:rPr>
          <w:rFonts w:eastAsia="Calibri" w:cs="Courier New" w:ascii="Courier New" w:hAnsi="Courier New"/>
          <w:sz w:val="10"/>
          <w:szCs w:val="10"/>
          <w:lang w:eastAsia="en-US"/>
        </w:rPr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12. prostor modlitebny je trvale k dispozici pro osobní ztišení nebo 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 </w:t>
      </w:r>
      <w:r>
        <w:rPr>
          <w:rFonts w:eastAsia="Calibri" w:cs="Courier New" w:ascii="Courier New" w:hAnsi="Courier New"/>
          <w:lang w:eastAsia="en-US"/>
        </w:rPr>
        <w:t xml:space="preserve">ke společné modlitbě před či po bohoslužbách; tento prostor chce 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 </w:t>
      </w:r>
      <w:r>
        <w:rPr>
          <w:rFonts w:eastAsia="Calibri" w:cs="Courier New" w:ascii="Courier New" w:hAnsi="Courier New"/>
          <w:lang w:eastAsia="en-US"/>
        </w:rPr>
        <w:t xml:space="preserve">respektovat intimní rámec osobní modlitb nebo modliteb, ke kterým je </w:t>
      </w:r>
    </w:p>
    <w:p>
      <w:pPr>
        <w:pStyle w:val="Normal"/>
        <w:ind w:left="0" w:hanging="0"/>
        <w:rPr>
          <w:rFonts w:ascii="Courier New" w:hAnsi="Courier New" w:eastAsia="Calibri" w:cs="Courier New"/>
          <w:lang w:eastAsia="en-US"/>
        </w:rPr>
      </w:pPr>
      <w:r>
        <w:rPr>
          <w:rFonts w:eastAsia="Calibri" w:cs="Courier New" w:ascii="Courier New" w:hAnsi="Courier New"/>
          <w:lang w:eastAsia="en-US"/>
        </w:rPr>
        <w:t xml:space="preserve">    </w:t>
      </w:r>
      <w:bookmarkStart w:id="0" w:name="_GoBack"/>
      <w:bookmarkEnd w:id="0"/>
      <w:r>
        <w:rPr>
          <w:rFonts w:eastAsia="Calibri" w:cs="Courier New" w:ascii="Courier New" w:hAnsi="Courier New"/>
          <w:lang w:eastAsia="en-US"/>
        </w:rPr>
        <w:t xml:space="preserve">možné pozvat další členy sboru  </w:t>
      </w:r>
    </w:p>
    <w:p>
      <w:pPr>
        <w:pStyle w:val="Normal"/>
        <w:rPr>
          <w:rFonts w:eastAsia="Calibri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5ea1"/>
    <w:pPr>
      <w:widowControl/>
      <w:bidi w:val="0"/>
      <w:spacing w:lineRule="auto" w:line="240" w:before="0" w:after="0"/>
      <w:ind w:left="714" w:hanging="357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link w:val="Zkladntext"/>
    <w:qFormat/>
    <w:rsid w:val="002d42ed"/>
    <w:rPr>
      <w:rFonts w:ascii="Courier New" w:hAnsi="Courier New" w:eastAsia="Times New Roman" w:cs="Courier New"/>
      <w:sz w:val="20"/>
      <w:szCs w:val="24"/>
      <w:lang w:eastAsia="cs-CZ"/>
    </w:rPr>
  </w:style>
  <w:style w:type="character" w:styleId="ProsttextChar" w:customStyle="1">
    <w:name w:val="Prostý text Char"/>
    <w:basedOn w:val="DefaultParagraphFont"/>
    <w:link w:val="Prosttext"/>
    <w:uiPriority w:val="99"/>
    <w:qFormat/>
    <w:rsid w:val="00ac4d07"/>
    <w:rPr>
      <w:rFonts w:ascii="Calibri" w:hAnsi="Calibri"/>
      <w:szCs w:val="21"/>
    </w:rPr>
  </w:style>
  <w:style w:type="character" w:styleId="Internetovodkaz">
    <w:name w:val="Internetový odkaz"/>
    <w:basedOn w:val="DefaultParagraphFont"/>
    <w:uiPriority w:val="99"/>
    <w:unhideWhenUsed/>
    <w:rsid w:val="00fa7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7446"/>
    <w:rPr>
      <w:color w:val="605E5C"/>
      <w:shd w:fill="E1DFDD" w:val="clear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200533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2d42ed"/>
    <w:pPr>
      <w:tabs>
        <w:tab w:val="clear" w:pos="708"/>
        <w:tab w:val="left" w:pos="284" w:leader="none"/>
        <w:tab w:val="right" w:pos="10206" w:leader="none"/>
      </w:tabs>
      <w:ind w:left="0" w:hanging="0"/>
    </w:pPr>
    <w:rPr>
      <w:rFonts w:ascii="Courier New" w:hAnsi="Courier New" w:cs="Courier New"/>
      <w:sz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655ea1"/>
    <w:pPr>
      <w:widowControl/>
      <w:bidi w:val="0"/>
      <w:spacing w:lineRule="auto" w:line="240" w:before="0" w:after="0"/>
      <w:ind w:left="714" w:hanging="3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Standard" w:customStyle="1">
    <w:name w:val="Standard"/>
    <w:qFormat/>
    <w:rsid w:val="00655ea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cs-CZ" w:val="cs-CZ" w:bidi="ar-SA"/>
    </w:rPr>
  </w:style>
  <w:style w:type="paragraph" w:styleId="PlainText">
    <w:name w:val="Plain Text"/>
    <w:basedOn w:val="Normal"/>
    <w:link w:val="ProsttextChar"/>
    <w:uiPriority w:val="99"/>
    <w:unhideWhenUsed/>
    <w:qFormat/>
    <w:rsid w:val="00ac4d07"/>
    <w:pPr>
      <w:ind w:left="0" w:hanging="0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Wmmsonormal" w:customStyle="1">
    <w:name w:val="-wm-msonormal"/>
    <w:basedOn w:val="Normal"/>
    <w:qFormat/>
    <w:rsid w:val="0081100d"/>
    <w:pPr>
      <w:spacing w:beforeAutospacing="1" w:afterAutospacing="1"/>
      <w:ind w:left="0" w:hanging="0"/>
    </w:pPr>
    <w:rPr>
      <w:rFonts w:ascii="Calibri" w:hAnsi="Calibri" w:eastAsia="Calibri" w:cs="Calibri" w:eastAsiaTheme="minorHAnsi"/>
      <w:sz w:val="22"/>
      <w:szCs w:val="22"/>
    </w:rPr>
  </w:style>
  <w:style w:type="paragraph" w:styleId="Wmmsolistparagraph" w:customStyle="1">
    <w:name w:val="-wm-msolistparagraph"/>
    <w:basedOn w:val="Normal"/>
    <w:qFormat/>
    <w:rsid w:val="0081100d"/>
    <w:pPr>
      <w:spacing w:beforeAutospacing="1" w:afterAutospacing="1"/>
      <w:ind w:left="0" w:hanging="0"/>
    </w:pPr>
    <w:rPr>
      <w:rFonts w:ascii="Calibri" w:hAnsi="Calibri" w:eastAsia="Calibri" w:cs="Calibri" w:eastAsiaTheme="minorHAnsi"/>
      <w:sz w:val="22"/>
      <w:szCs w:val="22"/>
    </w:rPr>
  </w:style>
  <w:style w:type="paragraph" w:styleId="Wmmsoplaintext" w:customStyle="1">
    <w:name w:val="-wm-msoplaintext"/>
    <w:basedOn w:val="Normal"/>
    <w:qFormat/>
    <w:rsid w:val="0081100d"/>
    <w:pPr>
      <w:spacing w:beforeAutospacing="1" w:afterAutospacing="1"/>
      <w:ind w:left="0" w:hanging="0"/>
    </w:pPr>
    <w:rPr>
      <w:rFonts w:ascii="Calibri" w:hAnsi="Calibri" w:eastAsia="Calibri" w:cs="Calibri"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6714a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6714a9"/>
    <w:pPr>
      <w:spacing w:before="0" w:after="0"/>
      <w:ind w:left="720" w:hanging="35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23BE-2302-4932-8120-21DC34D6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LibreOffice/7.0.0.3$Windows_X86_64 LibreOffice_project/8061b3e9204bef6b321a21033174034a5e2ea88e</Application>
  <Pages>1</Pages>
  <Words>340</Words>
  <Characters>1926</Characters>
  <CharactersWithSpaces>2353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2021-10-23T08:36:00Z</dcterms:created>
  <dc:creator>Uživatel systému Windows</dc:creator>
  <dc:description/>
  <dc:language>cs-CZ</dc:language>
  <cp:lastModifiedBy/>
  <cp:lastPrinted>2021-10-09T08:55:00Z</cp:lastPrinted>
  <dcterms:modified xsi:type="dcterms:W3CDTF">2021-10-23T19:35:52Z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